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D2" w:rsidRDefault="002D40B7">
      <w:r>
        <w:rPr>
          <w:noProof/>
          <w:lang w:val="nl-NL"/>
        </w:rPr>
        <w:drawing>
          <wp:inline distT="0" distB="0" distL="0" distR="0">
            <wp:extent cx="5648325" cy="1076325"/>
            <wp:effectExtent l="0" t="0" r="9525" b="9525"/>
            <wp:docPr id="1" name="Afbeelding 1" descr="logo Ko-Tech SVDU-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Tech SVDU-c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1076325"/>
                    </a:xfrm>
                    <a:prstGeom prst="rect">
                      <a:avLst/>
                    </a:prstGeom>
                    <a:noFill/>
                    <a:ln>
                      <a:noFill/>
                    </a:ln>
                  </pic:spPr>
                </pic:pic>
              </a:graphicData>
            </a:graphic>
          </wp:inline>
        </w:drawing>
      </w:r>
    </w:p>
    <w:p w:rsidR="007801BF" w:rsidRDefault="007801BF"/>
    <w:p w:rsidR="00B836D8" w:rsidRPr="000428C2" w:rsidRDefault="00B836D8" w:rsidP="00B836D8">
      <w:pPr>
        <w:rPr>
          <w:rFonts w:ascii="Arial" w:hAnsi="Arial" w:cs="Arial"/>
          <w:b/>
          <w:sz w:val="22"/>
          <w:szCs w:val="22"/>
          <w:u w:val="single"/>
        </w:rPr>
      </w:pPr>
      <w:r w:rsidRPr="000428C2">
        <w:rPr>
          <w:rFonts w:ascii="Arial" w:hAnsi="Arial" w:cs="Arial"/>
          <w:b/>
          <w:sz w:val="22"/>
          <w:szCs w:val="22"/>
          <w:u w:val="single"/>
        </w:rPr>
        <w:t xml:space="preserve">Vragen Ko-Tech S.V.D.U.-cup ronde </w:t>
      </w:r>
      <w:r w:rsidR="002F18AD" w:rsidRPr="000428C2">
        <w:rPr>
          <w:rFonts w:ascii="Arial" w:hAnsi="Arial" w:cs="Arial"/>
          <w:b/>
          <w:sz w:val="22"/>
          <w:szCs w:val="22"/>
          <w:u w:val="single"/>
        </w:rPr>
        <w:t>9</w:t>
      </w:r>
      <w:r w:rsidRPr="000428C2">
        <w:rPr>
          <w:rFonts w:ascii="Arial" w:hAnsi="Arial" w:cs="Arial"/>
          <w:b/>
          <w:sz w:val="22"/>
          <w:szCs w:val="22"/>
          <w:u w:val="single"/>
        </w:rPr>
        <w:t xml:space="preserve"> :</w:t>
      </w:r>
    </w:p>
    <w:p w:rsidR="00B836D8" w:rsidRPr="000428C2" w:rsidRDefault="00B836D8" w:rsidP="00B836D8">
      <w:pPr>
        <w:rPr>
          <w:rFonts w:ascii="Trebuchet MS" w:hAnsi="Trebuchet MS"/>
          <w:b/>
          <w:sz w:val="22"/>
          <w:szCs w:val="22"/>
          <w:u w:val="single"/>
        </w:rPr>
      </w:pPr>
    </w:p>
    <w:p w:rsidR="0022050F" w:rsidRDefault="0022050F" w:rsidP="00B836D8">
      <w:pPr>
        <w:rPr>
          <w:rFonts w:ascii="Arial" w:hAnsi="Arial" w:cs="Arial"/>
          <w:b/>
          <w:sz w:val="22"/>
          <w:szCs w:val="22"/>
          <w:u w:val="single"/>
        </w:rPr>
      </w:pPr>
      <w:r w:rsidRPr="000428C2">
        <w:rPr>
          <w:rFonts w:ascii="Arial" w:hAnsi="Arial" w:cs="Arial"/>
          <w:b/>
          <w:sz w:val="22"/>
          <w:szCs w:val="22"/>
          <w:u w:val="single"/>
        </w:rPr>
        <w:t>Vraag 1 :</w:t>
      </w:r>
    </w:p>
    <w:p w:rsidR="00625290" w:rsidRDefault="00625290" w:rsidP="00B836D8">
      <w:r w:rsidRPr="00625290">
        <w:rPr>
          <w:rFonts w:ascii="Arial" w:hAnsi="Arial" w:cs="Arial"/>
          <w:b/>
          <w:sz w:val="22"/>
          <w:szCs w:val="22"/>
        </w:rPr>
        <w:t>Tijdens de rust is een speler vanwege toiletbezoek te lang in de kleedkamer achtergebleven en de wedstrijd is zonder hem hervat. Deze speler betreedt vervolgens zonder toestemming van de scheidsrechter het speelveld en wordt in het strafschopgebied van de tegenpartij door een tegenstander tegen de benen geschopt. Op dat moment constateert de scheidsrechter, dat deze speler zich tegen de regels op het speelveld bevindt. Wat moet de scheidsrechter beslissen als hij hiervoor het spel heeft onderbroken</w:t>
      </w:r>
      <w:r>
        <w:rPr>
          <w:rFonts w:ascii="Arial" w:hAnsi="Arial" w:cs="Arial"/>
          <w:b/>
          <w:sz w:val="22"/>
          <w:szCs w:val="22"/>
        </w:rPr>
        <w:t xml:space="preserve"> </w:t>
      </w:r>
      <w:r w:rsidRPr="00625290">
        <w:rPr>
          <w:rFonts w:ascii="Arial" w:hAnsi="Arial" w:cs="Arial"/>
          <w:b/>
          <w:sz w:val="22"/>
          <w:szCs w:val="22"/>
        </w:rPr>
        <w:t>?</w:t>
      </w:r>
      <w:r>
        <w:t xml:space="preserve"> </w:t>
      </w:r>
    </w:p>
    <w:p w:rsidR="00625290" w:rsidRDefault="00625290" w:rsidP="00B836D8"/>
    <w:p w:rsidR="00625290" w:rsidRDefault="00625290" w:rsidP="00B836D8">
      <w:pPr>
        <w:rPr>
          <w:rFonts w:ascii="Arial" w:hAnsi="Arial" w:cs="Arial"/>
          <w:sz w:val="22"/>
          <w:szCs w:val="22"/>
        </w:rPr>
      </w:pPr>
      <w:r w:rsidRPr="00625290">
        <w:rPr>
          <w:rFonts w:ascii="Arial" w:hAnsi="Arial" w:cs="Arial"/>
          <w:sz w:val="22"/>
          <w:szCs w:val="22"/>
        </w:rPr>
        <w:t xml:space="preserve">a. Hij stuurt de schoppende speler van het speelveld, toont de speler die zonder </w:t>
      </w:r>
    </w:p>
    <w:p w:rsidR="00625290" w:rsidRDefault="00625290" w:rsidP="00B836D8">
      <w:pPr>
        <w:rPr>
          <w:rFonts w:ascii="Arial" w:hAnsi="Arial" w:cs="Arial"/>
          <w:sz w:val="22"/>
          <w:szCs w:val="22"/>
        </w:rPr>
      </w:pPr>
      <w:r>
        <w:rPr>
          <w:rFonts w:ascii="Arial" w:hAnsi="Arial" w:cs="Arial"/>
          <w:sz w:val="22"/>
          <w:szCs w:val="22"/>
        </w:rPr>
        <w:t xml:space="preserve">    </w:t>
      </w:r>
      <w:r w:rsidRPr="00625290">
        <w:rPr>
          <w:rFonts w:ascii="Arial" w:hAnsi="Arial" w:cs="Arial"/>
          <w:sz w:val="22"/>
          <w:szCs w:val="22"/>
        </w:rPr>
        <w:t xml:space="preserve">toestemming zijn team completeerde een gele kaart en laat het spel hervatten met een </w:t>
      </w:r>
    </w:p>
    <w:p w:rsidR="00625290" w:rsidRDefault="00625290" w:rsidP="00B836D8">
      <w:pPr>
        <w:rPr>
          <w:rFonts w:ascii="Arial" w:hAnsi="Arial" w:cs="Arial"/>
          <w:sz w:val="22"/>
          <w:szCs w:val="22"/>
        </w:rPr>
      </w:pPr>
      <w:r>
        <w:rPr>
          <w:rFonts w:ascii="Arial" w:hAnsi="Arial" w:cs="Arial"/>
          <w:sz w:val="22"/>
          <w:szCs w:val="22"/>
        </w:rPr>
        <w:t xml:space="preserve">    </w:t>
      </w:r>
      <w:r w:rsidRPr="00625290">
        <w:rPr>
          <w:rFonts w:ascii="Arial" w:hAnsi="Arial" w:cs="Arial"/>
          <w:sz w:val="22"/>
          <w:szCs w:val="22"/>
        </w:rPr>
        <w:t xml:space="preserve">indirecte vrije schop tegen de schoppende speler. </w:t>
      </w:r>
    </w:p>
    <w:p w:rsidR="00625290" w:rsidRDefault="00625290" w:rsidP="00B836D8">
      <w:pPr>
        <w:rPr>
          <w:rFonts w:ascii="Arial" w:hAnsi="Arial" w:cs="Arial"/>
          <w:sz w:val="22"/>
          <w:szCs w:val="22"/>
        </w:rPr>
      </w:pPr>
      <w:r w:rsidRPr="00625290">
        <w:rPr>
          <w:rFonts w:ascii="Arial" w:hAnsi="Arial" w:cs="Arial"/>
          <w:sz w:val="22"/>
          <w:szCs w:val="22"/>
        </w:rPr>
        <w:t xml:space="preserve">b. Hij stuurt de schoppende speler van het speelveld, toont de speler die zonder </w:t>
      </w:r>
    </w:p>
    <w:p w:rsidR="00625290" w:rsidRDefault="00625290" w:rsidP="00B836D8">
      <w:pPr>
        <w:rPr>
          <w:rFonts w:ascii="Arial" w:hAnsi="Arial" w:cs="Arial"/>
          <w:sz w:val="22"/>
          <w:szCs w:val="22"/>
        </w:rPr>
      </w:pPr>
      <w:r>
        <w:rPr>
          <w:rFonts w:ascii="Arial" w:hAnsi="Arial" w:cs="Arial"/>
          <w:sz w:val="22"/>
          <w:szCs w:val="22"/>
        </w:rPr>
        <w:t xml:space="preserve">    </w:t>
      </w:r>
      <w:r w:rsidRPr="00625290">
        <w:rPr>
          <w:rFonts w:ascii="Arial" w:hAnsi="Arial" w:cs="Arial"/>
          <w:sz w:val="22"/>
          <w:szCs w:val="22"/>
        </w:rPr>
        <w:t xml:space="preserve">toestemming zijn team completeerde een gele kaart en laat het spel hervatten met een </w:t>
      </w:r>
    </w:p>
    <w:p w:rsidR="00625290" w:rsidRDefault="00625290" w:rsidP="00B836D8">
      <w:pPr>
        <w:rPr>
          <w:rFonts w:ascii="Arial" w:hAnsi="Arial" w:cs="Arial"/>
          <w:sz w:val="22"/>
          <w:szCs w:val="22"/>
        </w:rPr>
      </w:pPr>
      <w:r>
        <w:rPr>
          <w:rFonts w:ascii="Arial" w:hAnsi="Arial" w:cs="Arial"/>
          <w:sz w:val="22"/>
          <w:szCs w:val="22"/>
        </w:rPr>
        <w:t xml:space="preserve">    </w:t>
      </w:r>
      <w:r w:rsidRPr="00625290">
        <w:rPr>
          <w:rFonts w:ascii="Arial" w:hAnsi="Arial" w:cs="Arial"/>
          <w:sz w:val="22"/>
          <w:szCs w:val="22"/>
        </w:rPr>
        <w:t xml:space="preserve">indirecte vrije schop tegen deze speler. </w:t>
      </w:r>
    </w:p>
    <w:p w:rsidR="00625290" w:rsidRDefault="00625290" w:rsidP="00B836D8">
      <w:pPr>
        <w:rPr>
          <w:rFonts w:ascii="Arial" w:hAnsi="Arial" w:cs="Arial"/>
          <w:sz w:val="22"/>
          <w:szCs w:val="22"/>
        </w:rPr>
      </w:pPr>
      <w:r w:rsidRPr="00625290">
        <w:rPr>
          <w:rFonts w:ascii="Arial" w:hAnsi="Arial" w:cs="Arial"/>
          <w:sz w:val="22"/>
          <w:szCs w:val="22"/>
        </w:rPr>
        <w:t xml:space="preserve">c. Hij stuurt de schoppende speler van het speelveld, toont de speler die zonder </w:t>
      </w:r>
    </w:p>
    <w:p w:rsidR="00625290" w:rsidRDefault="00625290" w:rsidP="00B836D8">
      <w:pPr>
        <w:rPr>
          <w:rFonts w:ascii="Arial" w:hAnsi="Arial" w:cs="Arial"/>
          <w:sz w:val="22"/>
          <w:szCs w:val="22"/>
        </w:rPr>
      </w:pPr>
      <w:r>
        <w:rPr>
          <w:rFonts w:ascii="Arial" w:hAnsi="Arial" w:cs="Arial"/>
          <w:sz w:val="22"/>
          <w:szCs w:val="22"/>
        </w:rPr>
        <w:t xml:space="preserve">    </w:t>
      </w:r>
      <w:r w:rsidRPr="00625290">
        <w:rPr>
          <w:rFonts w:ascii="Arial" w:hAnsi="Arial" w:cs="Arial"/>
          <w:sz w:val="22"/>
          <w:szCs w:val="22"/>
        </w:rPr>
        <w:t xml:space="preserve">toestemming zijn team completeerde een gele kaart en laat het spel hervatten met een </w:t>
      </w:r>
    </w:p>
    <w:p w:rsidR="00625290" w:rsidRDefault="00625290" w:rsidP="00B836D8">
      <w:pPr>
        <w:rPr>
          <w:rFonts w:ascii="Arial" w:hAnsi="Arial" w:cs="Arial"/>
          <w:sz w:val="22"/>
          <w:szCs w:val="22"/>
        </w:rPr>
      </w:pPr>
      <w:r>
        <w:rPr>
          <w:rFonts w:ascii="Arial" w:hAnsi="Arial" w:cs="Arial"/>
          <w:sz w:val="22"/>
          <w:szCs w:val="22"/>
        </w:rPr>
        <w:t xml:space="preserve">     </w:t>
      </w:r>
      <w:r w:rsidRPr="00625290">
        <w:rPr>
          <w:rFonts w:ascii="Arial" w:hAnsi="Arial" w:cs="Arial"/>
          <w:sz w:val="22"/>
          <w:szCs w:val="22"/>
        </w:rPr>
        <w:t xml:space="preserve">strafschop tegen de schoppende speler. </w:t>
      </w:r>
    </w:p>
    <w:p w:rsidR="00625290" w:rsidRDefault="00625290" w:rsidP="00B836D8">
      <w:pPr>
        <w:rPr>
          <w:rFonts w:ascii="Arial" w:hAnsi="Arial" w:cs="Arial"/>
          <w:sz w:val="22"/>
          <w:szCs w:val="22"/>
        </w:rPr>
      </w:pPr>
      <w:r w:rsidRPr="00625290">
        <w:rPr>
          <w:rFonts w:ascii="Arial" w:hAnsi="Arial" w:cs="Arial"/>
          <w:sz w:val="22"/>
          <w:szCs w:val="22"/>
        </w:rPr>
        <w:t xml:space="preserve">d. Hij stuurt de schoppende speler van het speelveld, toont de speler die zonder </w:t>
      </w:r>
    </w:p>
    <w:p w:rsidR="00625290" w:rsidRDefault="00625290" w:rsidP="00B836D8">
      <w:pPr>
        <w:rPr>
          <w:rFonts w:ascii="Arial" w:hAnsi="Arial" w:cs="Arial"/>
          <w:sz w:val="22"/>
          <w:szCs w:val="22"/>
        </w:rPr>
      </w:pPr>
      <w:r>
        <w:rPr>
          <w:rFonts w:ascii="Arial" w:hAnsi="Arial" w:cs="Arial"/>
          <w:sz w:val="22"/>
          <w:szCs w:val="22"/>
        </w:rPr>
        <w:t xml:space="preserve">    </w:t>
      </w:r>
      <w:r w:rsidRPr="00625290">
        <w:rPr>
          <w:rFonts w:ascii="Arial" w:hAnsi="Arial" w:cs="Arial"/>
          <w:sz w:val="22"/>
          <w:szCs w:val="22"/>
        </w:rPr>
        <w:t xml:space="preserve">toestemming zijn team completeerde een gele kaart en hervat het spel met een </w:t>
      </w:r>
    </w:p>
    <w:p w:rsidR="00625290" w:rsidRPr="00625290" w:rsidRDefault="00625290" w:rsidP="00B836D8">
      <w:pPr>
        <w:rPr>
          <w:rFonts w:ascii="Arial" w:hAnsi="Arial" w:cs="Arial"/>
          <w:sz w:val="22"/>
          <w:szCs w:val="22"/>
        </w:rPr>
      </w:pPr>
      <w:r>
        <w:rPr>
          <w:rFonts w:ascii="Arial" w:hAnsi="Arial" w:cs="Arial"/>
          <w:sz w:val="22"/>
          <w:szCs w:val="22"/>
        </w:rPr>
        <w:t xml:space="preserve">    </w:t>
      </w:r>
      <w:r w:rsidRPr="00625290">
        <w:rPr>
          <w:rFonts w:ascii="Arial" w:hAnsi="Arial" w:cs="Arial"/>
          <w:sz w:val="22"/>
          <w:szCs w:val="22"/>
        </w:rPr>
        <w:t>scheidsrechtersbal.</w:t>
      </w:r>
    </w:p>
    <w:p w:rsidR="008A7240" w:rsidRDefault="008A7240" w:rsidP="00B836D8">
      <w:pPr>
        <w:rPr>
          <w:rFonts w:ascii="Arial" w:hAnsi="Arial" w:cs="Arial"/>
          <w:b/>
          <w:sz w:val="22"/>
          <w:szCs w:val="22"/>
          <w:u w:val="single"/>
        </w:rPr>
      </w:pPr>
    </w:p>
    <w:p w:rsidR="0022050F" w:rsidRDefault="0022050F" w:rsidP="00B836D8">
      <w:pPr>
        <w:rPr>
          <w:rFonts w:ascii="Arial" w:hAnsi="Arial" w:cs="Arial"/>
          <w:b/>
          <w:sz w:val="22"/>
          <w:szCs w:val="22"/>
          <w:u w:val="single"/>
        </w:rPr>
      </w:pPr>
      <w:r w:rsidRPr="000428C2">
        <w:rPr>
          <w:rFonts w:ascii="Arial" w:hAnsi="Arial" w:cs="Arial"/>
          <w:b/>
          <w:sz w:val="22"/>
          <w:szCs w:val="22"/>
          <w:u w:val="single"/>
        </w:rPr>
        <w:t>Vraag 2 :</w:t>
      </w:r>
    </w:p>
    <w:p w:rsidR="00FA7AC8" w:rsidRDefault="00FA7AC8" w:rsidP="00B836D8">
      <w:r w:rsidRPr="00FA7AC8">
        <w:rPr>
          <w:rFonts w:ascii="Arial" w:hAnsi="Arial" w:cs="Arial"/>
          <w:b/>
          <w:sz w:val="22"/>
          <w:szCs w:val="22"/>
        </w:rPr>
        <w:t>Een aanvaller is na een duel achter de doellijn naast het doel van de tegenpartij terechtgekomen. De bal is in de handen van de doelverdediger. Plotseling ziet de scheidsrechter dat de doelverdediger zich, staande in zijn doelgebied, omdraait en de bal naar de aanvaller (tegenstander) gooit die ongeveer drie meter achter de doellijn staat. De aanvaller wordt daarbij geraakt. Wat moet de scheidsrechter beslissen</w:t>
      </w:r>
      <w:r>
        <w:rPr>
          <w:rFonts w:ascii="Arial" w:hAnsi="Arial" w:cs="Arial"/>
          <w:b/>
          <w:sz w:val="22"/>
          <w:szCs w:val="22"/>
        </w:rPr>
        <w:t xml:space="preserve"> </w:t>
      </w:r>
      <w:r w:rsidRPr="00FA7AC8">
        <w:rPr>
          <w:rFonts w:ascii="Arial" w:hAnsi="Arial" w:cs="Arial"/>
          <w:b/>
          <w:sz w:val="22"/>
          <w:szCs w:val="22"/>
        </w:rPr>
        <w:t>?</w:t>
      </w:r>
      <w:r>
        <w:t xml:space="preserve"> </w:t>
      </w:r>
    </w:p>
    <w:p w:rsidR="00FA7AC8" w:rsidRDefault="00FA7AC8" w:rsidP="00B836D8"/>
    <w:p w:rsidR="00FA7AC8" w:rsidRDefault="00FA7AC8" w:rsidP="00B836D8">
      <w:pPr>
        <w:rPr>
          <w:rFonts w:ascii="Arial" w:hAnsi="Arial" w:cs="Arial"/>
          <w:sz w:val="22"/>
          <w:szCs w:val="22"/>
        </w:rPr>
      </w:pPr>
      <w:r w:rsidRPr="00FA7AC8">
        <w:rPr>
          <w:rFonts w:ascii="Arial" w:hAnsi="Arial" w:cs="Arial"/>
          <w:sz w:val="22"/>
          <w:szCs w:val="22"/>
        </w:rPr>
        <w:t xml:space="preserve">a. Hij toont de doelverdediger een rode kaart en laat het spel hervatten met een hoekschop. </w:t>
      </w:r>
    </w:p>
    <w:p w:rsidR="00FA7AC8" w:rsidRDefault="00FA7AC8" w:rsidP="00B836D8">
      <w:pPr>
        <w:rPr>
          <w:rFonts w:ascii="Arial" w:hAnsi="Arial" w:cs="Arial"/>
          <w:sz w:val="22"/>
          <w:szCs w:val="22"/>
        </w:rPr>
      </w:pPr>
      <w:r w:rsidRPr="00FA7AC8">
        <w:rPr>
          <w:rFonts w:ascii="Arial" w:hAnsi="Arial" w:cs="Arial"/>
          <w:sz w:val="22"/>
          <w:szCs w:val="22"/>
        </w:rPr>
        <w:t xml:space="preserve">b. Hij toont de doelverdediger een rode kaart en laat het spel hervatten met een indirecte </w:t>
      </w:r>
    </w:p>
    <w:p w:rsidR="00FA7AC8" w:rsidRDefault="00FA7AC8" w:rsidP="00B836D8">
      <w:pPr>
        <w:rPr>
          <w:rFonts w:ascii="Arial" w:hAnsi="Arial" w:cs="Arial"/>
          <w:sz w:val="22"/>
          <w:szCs w:val="22"/>
        </w:rPr>
      </w:pPr>
      <w:r>
        <w:rPr>
          <w:rFonts w:ascii="Arial" w:hAnsi="Arial" w:cs="Arial"/>
          <w:sz w:val="22"/>
          <w:szCs w:val="22"/>
        </w:rPr>
        <w:t xml:space="preserve">    </w:t>
      </w:r>
      <w:r w:rsidRPr="00FA7AC8">
        <w:rPr>
          <w:rFonts w:ascii="Arial" w:hAnsi="Arial" w:cs="Arial"/>
          <w:sz w:val="22"/>
          <w:szCs w:val="22"/>
        </w:rPr>
        <w:t xml:space="preserve">vrije schop. </w:t>
      </w:r>
    </w:p>
    <w:p w:rsidR="00FA7AC8" w:rsidRPr="00FA7AC8" w:rsidRDefault="00FA7AC8" w:rsidP="00B836D8">
      <w:pPr>
        <w:rPr>
          <w:rFonts w:ascii="Arial" w:hAnsi="Arial" w:cs="Arial"/>
          <w:sz w:val="22"/>
          <w:szCs w:val="22"/>
        </w:rPr>
      </w:pPr>
      <w:r w:rsidRPr="00FA7AC8">
        <w:rPr>
          <w:rFonts w:ascii="Arial" w:hAnsi="Arial" w:cs="Arial"/>
          <w:sz w:val="22"/>
          <w:szCs w:val="22"/>
        </w:rPr>
        <w:t>c. Hij toont de doelverdediger een rode kaart en laat het spel hervatten met een strafschop. d. Hij toont de doelverdediger een rode kaart en hervat het spel met een scheidsrechtersbal.</w:t>
      </w:r>
    </w:p>
    <w:p w:rsidR="00997AA8" w:rsidRDefault="00997AA8"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1A55A6" w:rsidRDefault="001A55A6" w:rsidP="00B836D8">
      <w:pPr>
        <w:rPr>
          <w:rFonts w:ascii="Arial" w:hAnsi="Arial" w:cs="Arial"/>
          <w:b/>
          <w:sz w:val="22"/>
          <w:szCs w:val="22"/>
          <w:u w:val="single"/>
        </w:rPr>
      </w:pPr>
    </w:p>
    <w:p w:rsidR="0022050F" w:rsidRDefault="0022050F" w:rsidP="00B836D8">
      <w:pPr>
        <w:rPr>
          <w:rFonts w:ascii="Arial" w:hAnsi="Arial" w:cs="Arial"/>
          <w:b/>
          <w:sz w:val="22"/>
          <w:szCs w:val="22"/>
          <w:u w:val="single"/>
        </w:rPr>
      </w:pPr>
      <w:r w:rsidRPr="000428C2">
        <w:rPr>
          <w:rFonts w:ascii="Arial" w:hAnsi="Arial" w:cs="Arial"/>
          <w:b/>
          <w:sz w:val="22"/>
          <w:szCs w:val="22"/>
          <w:u w:val="single"/>
        </w:rPr>
        <w:t>Vraag 3 :</w:t>
      </w:r>
    </w:p>
    <w:p w:rsidR="001A55A6" w:rsidRDefault="001A55A6" w:rsidP="00B836D8">
      <w:r w:rsidRPr="001A55A6">
        <w:rPr>
          <w:rFonts w:ascii="Arial" w:hAnsi="Arial" w:cs="Arial"/>
          <w:b/>
          <w:sz w:val="22"/>
          <w:szCs w:val="22"/>
        </w:rPr>
        <w:t>Terwijl de bal nabij de middenlijn in het spel is gooit een speler, die binnen het speelveld staat, een scheenbeschermer met kracht naar een wisselspeler van de tegenpartij die op de reservebank zit. Wat moet de scheidsrechter beslissen?</w:t>
      </w:r>
      <w:r>
        <w:t xml:space="preserve"> </w:t>
      </w:r>
    </w:p>
    <w:p w:rsidR="001A55A6" w:rsidRDefault="001A55A6" w:rsidP="00B836D8"/>
    <w:p w:rsidR="001A55A6" w:rsidRPr="001A55A6" w:rsidRDefault="001A55A6" w:rsidP="00B836D8">
      <w:pPr>
        <w:rPr>
          <w:rFonts w:ascii="Arial" w:hAnsi="Arial" w:cs="Arial"/>
          <w:sz w:val="22"/>
          <w:szCs w:val="22"/>
        </w:rPr>
      </w:pPr>
      <w:r w:rsidRPr="001A55A6">
        <w:rPr>
          <w:rFonts w:ascii="Arial" w:hAnsi="Arial" w:cs="Arial"/>
          <w:sz w:val="22"/>
          <w:szCs w:val="22"/>
        </w:rPr>
        <w:t xml:space="preserve">a. Hij fluit af, toont de speler een gele kaart en laat het spel hervatten met een indirecte vrije </w:t>
      </w:r>
    </w:p>
    <w:p w:rsidR="001A55A6" w:rsidRPr="001A55A6" w:rsidRDefault="001A55A6" w:rsidP="00B836D8">
      <w:pPr>
        <w:rPr>
          <w:rFonts w:ascii="Arial" w:hAnsi="Arial" w:cs="Arial"/>
          <w:sz w:val="22"/>
          <w:szCs w:val="22"/>
        </w:rPr>
      </w:pPr>
      <w:r w:rsidRPr="001A55A6">
        <w:rPr>
          <w:rFonts w:ascii="Arial" w:hAnsi="Arial" w:cs="Arial"/>
          <w:sz w:val="22"/>
          <w:szCs w:val="22"/>
        </w:rPr>
        <w:t xml:space="preserve">   schop voor de tegenpartij vanaf de plaats waar de speler gooide. </w:t>
      </w:r>
    </w:p>
    <w:p w:rsidR="001A55A6" w:rsidRPr="001A55A6" w:rsidRDefault="001A55A6" w:rsidP="00B836D8">
      <w:pPr>
        <w:rPr>
          <w:rFonts w:ascii="Arial" w:hAnsi="Arial" w:cs="Arial"/>
          <w:sz w:val="22"/>
          <w:szCs w:val="22"/>
        </w:rPr>
      </w:pPr>
      <w:r w:rsidRPr="001A55A6">
        <w:rPr>
          <w:rFonts w:ascii="Arial" w:hAnsi="Arial" w:cs="Arial"/>
          <w:sz w:val="22"/>
          <w:szCs w:val="22"/>
        </w:rPr>
        <w:t xml:space="preserve">b. Hij fluit af, toont de speler een rode kaart en hervat het spel met een directe vrije schop </w:t>
      </w:r>
    </w:p>
    <w:p w:rsidR="001A55A6" w:rsidRPr="001A55A6" w:rsidRDefault="001A55A6" w:rsidP="00B836D8">
      <w:pPr>
        <w:rPr>
          <w:rFonts w:ascii="Arial" w:hAnsi="Arial" w:cs="Arial"/>
          <w:sz w:val="22"/>
          <w:szCs w:val="22"/>
        </w:rPr>
      </w:pPr>
      <w:r w:rsidRPr="001A55A6">
        <w:rPr>
          <w:rFonts w:ascii="Arial" w:hAnsi="Arial" w:cs="Arial"/>
          <w:sz w:val="22"/>
          <w:szCs w:val="22"/>
        </w:rPr>
        <w:t xml:space="preserve">    voor de tegenpartij vanaf de zijlijn, het dichtst bij de plaats waar de wisselspeler zat. </w:t>
      </w:r>
    </w:p>
    <w:p w:rsidR="001A55A6" w:rsidRPr="001A55A6" w:rsidRDefault="001A55A6" w:rsidP="00B836D8">
      <w:pPr>
        <w:rPr>
          <w:rFonts w:ascii="Arial" w:hAnsi="Arial" w:cs="Arial"/>
          <w:sz w:val="22"/>
          <w:szCs w:val="22"/>
        </w:rPr>
      </w:pPr>
      <w:r w:rsidRPr="001A55A6">
        <w:rPr>
          <w:rFonts w:ascii="Arial" w:hAnsi="Arial" w:cs="Arial"/>
          <w:sz w:val="22"/>
          <w:szCs w:val="22"/>
        </w:rPr>
        <w:t xml:space="preserve">c. Hij fluit af, toont de speler een rode kaart en hervat het spel met een scheidsrechtersbal </w:t>
      </w:r>
    </w:p>
    <w:p w:rsidR="001A55A6" w:rsidRDefault="001A55A6" w:rsidP="00B836D8">
      <w:pPr>
        <w:rPr>
          <w:rFonts w:ascii="Arial" w:hAnsi="Arial" w:cs="Arial"/>
          <w:sz w:val="22"/>
          <w:szCs w:val="22"/>
        </w:rPr>
      </w:pPr>
      <w:r w:rsidRPr="001A55A6">
        <w:rPr>
          <w:rFonts w:ascii="Arial" w:hAnsi="Arial" w:cs="Arial"/>
          <w:sz w:val="22"/>
          <w:szCs w:val="22"/>
        </w:rPr>
        <w:t xml:space="preserve">    vanaf de plaats waar de bal het laatst geraakt werd. </w:t>
      </w:r>
    </w:p>
    <w:p w:rsidR="001A55A6" w:rsidRDefault="001A55A6" w:rsidP="00B836D8">
      <w:pPr>
        <w:rPr>
          <w:rFonts w:ascii="Arial" w:hAnsi="Arial" w:cs="Arial"/>
          <w:sz w:val="22"/>
          <w:szCs w:val="22"/>
        </w:rPr>
      </w:pPr>
      <w:r w:rsidRPr="001A55A6">
        <w:rPr>
          <w:rFonts w:ascii="Arial" w:hAnsi="Arial" w:cs="Arial"/>
          <w:sz w:val="22"/>
          <w:szCs w:val="22"/>
        </w:rPr>
        <w:t xml:space="preserve">d. Hij fluit af, toont de speler een rode kaart en laat het spel hervatten met een indirecte vrije </w:t>
      </w:r>
    </w:p>
    <w:p w:rsidR="001A55A6" w:rsidRPr="001A55A6" w:rsidRDefault="001A55A6" w:rsidP="00B836D8">
      <w:pPr>
        <w:rPr>
          <w:rFonts w:ascii="Arial" w:hAnsi="Arial" w:cs="Arial"/>
          <w:sz w:val="22"/>
          <w:szCs w:val="22"/>
        </w:rPr>
      </w:pPr>
      <w:r>
        <w:rPr>
          <w:rFonts w:ascii="Arial" w:hAnsi="Arial" w:cs="Arial"/>
          <w:sz w:val="22"/>
          <w:szCs w:val="22"/>
        </w:rPr>
        <w:t xml:space="preserve">    </w:t>
      </w:r>
      <w:r w:rsidRPr="001A55A6">
        <w:rPr>
          <w:rFonts w:ascii="Arial" w:hAnsi="Arial" w:cs="Arial"/>
          <w:sz w:val="22"/>
          <w:szCs w:val="22"/>
        </w:rPr>
        <w:t>schop voor de tegenpartij vanaf de plaats waar bal was toen het spel werd onderbroken.</w:t>
      </w:r>
    </w:p>
    <w:p w:rsidR="002F6729" w:rsidRPr="000428C2" w:rsidRDefault="002F6729" w:rsidP="00D1293D">
      <w:pPr>
        <w:rPr>
          <w:rFonts w:ascii="Arial" w:hAnsi="Arial" w:cs="Arial"/>
          <w:b/>
          <w:sz w:val="22"/>
          <w:szCs w:val="22"/>
          <w:u w:val="single"/>
        </w:rPr>
      </w:pPr>
    </w:p>
    <w:p w:rsidR="00736171" w:rsidRDefault="0022050F" w:rsidP="00B836D8">
      <w:pPr>
        <w:rPr>
          <w:rFonts w:ascii="Arial" w:hAnsi="Arial" w:cs="Arial"/>
          <w:b/>
          <w:sz w:val="22"/>
          <w:szCs w:val="22"/>
          <w:u w:val="single"/>
        </w:rPr>
      </w:pPr>
      <w:r w:rsidRPr="000428C2">
        <w:rPr>
          <w:rFonts w:ascii="Arial" w:hAnsi="Arial" w:cs="Arial"/>
          <w:b/>
          <w:sz w:val="22"/>
          <w:szCs w:val="22"/>
          <w:u w:val="single"/>
        </w:rPr>
        <w:t>Vraag 4 :</w:t>
      </w:r>
    </w:p>
    <w:p w:rsidR="006300FA" w:rsidRDefault="006300FA" w:rsidP="00B836D8">
      <w:r w:rsidRPr="006300FA">
        <w:rPr>
          <w:rFonts w:ascii="Arial" w:hAnsi="Arial" w:cs="Arial"/>
          <w:b/>
          <w:sz w:val="22"/>
          <w:szCs w:val="22"/>
        </w:rPr>
        <w:t>Na welke van de onderstaande overtredingen moet het spel hervat worden met een scheidsrechtersbal</w:t>
      </w:r>
      <w:r>
        <w:rPr>
          <w:rFonts w:ascii="Arial" w:hAnsi="Arial" w:cs="Arial"/>
          <w:b/>
          <w:sz w:val="22"/>
          <w:szCs w:val="22"/>
        </w:rPr>
        <w:t xml:space="preserve"> </w:t>
      </w:r>
      <w:r w:rsidRPr="006300FA">
        <w:rPr>
          <w:rFonts w:ascii="Arial" w:hAnsi="Arial" w:cs="Arial"/>
          <w:b/>
          <w:sz w:val="22"/>
          <w:szCs w:val="22"/>
        </w:rPr>
        <w:t>?</w:t>
      </w:r>
      <w:r>
        <w:t xml:space="preserve"> </w:t>
      </w:r>
    </w:p>
    <w:p w:rsidR="006300FA" w:rsidRDefault="006300FA" w:rsidP="00B836D8"/>
    <w:p w:rsidR="006300FA" w:rsidRDefault="006300FA" w:rsidP="00B836D8">
      <w:pPr>
        <w:rPr>
          <w:rFonts w:ascii="Arial" w:hAnsi="Arial" w:cs="Arial"/>
          <w:sz w:val="22"/>
          <w:szCs w:val="22"/>
        </w:rPr>
      </w:pPr>
      <w:r w:rsidRPr="006300FA">
        <w:rPr>
          <w:rFonts w:ascii="Arial" w:hAnsi="Arial" w:cs="Arial"/>
          <w:sz w:val="22"/>
          <w:szCs w:val="22"/>
        </w:rPr>
        <w:t xml:space="preserve">a. Een speler gooit een voorwerp vanuit zijn eigen strafschopgebied naar een tegenstander </w:t>
      </w:r>
    </w:p>
    <w:p w:rsidR="006300FA" w:rsidRDefault="006300FA" w:rsidP="00B836D8">
      <w:pPr>
        <w:rPr>
          <w:rFonts w:ascii="Arial" w:hAnsi="Arial" w:cs="Arial"/>
          <w:sz w:val="22"/>
          <w:szCs w:val="22"/>
        </w:rPr>
      </w:pPr>
      <w:r>
        <w:rPr>
          <w:rFonts w:ascii="Arial" w:hAnsi="Arial" w:cs="Arial"/>
          <w:sz w:val="22"/>
          <w:szCs w:val="22"/>
        </w:rPr>
        <w:t xml:space="preserve">    </w:t>
      </w:r>
      <w:r w:rsidRPr="006300FA">
        <w:rPr>
          <w:rFonts w:ascii="Arial" w:hAnsi="Arial" w:cs="Arial"/>
          <w:sz w:val="22"/>
          <w:szCs w:val="22"/>
        </w:rPr>
        <w:t xml:space="preserve">die binnen dit strafschopgebied staat. </w:t>
      </w:r>
    </w:p>
    <w:p w:rsidR="006300FA" w:rsidRDefault="006300FA" w:rsidP="00B836D8">
      <w:pPr>
        <w:rPr>
          <w:rFonts w:ascii="Arial" w:hAnsi="Arial" w:cs="Arial"/>
          <w:sz w:val="22"/>
          <w:szCs w:val="22"/>
        </w:rPr>
      </w:pPr>
      <w:r w:rsidRPr="006300FA">
        <w:rPr>
          <w:rFonts w:ascii="Arial" w:hAnsi="Arial" w:cs="Arial"/>
          <w:sz w:val="22"/>
          <w:szCs w:val="22"/>
        </w:rPr>
        <w:t xml:space="preserve">b. Een speler gooit een voorwerp vanuit zijn eigen strafschopgebied naar een tegenstander </w:t>
      </w:r>
    </w:p>
    <w:p w:rsidR="006300FA" w:rsidRDefault="006300FA" w:rsidP="00B836D8">
      <w:pPr>
        <w:rPr>
          <w:rFonts w:ascii="Arial" w:hAnsi="Arial" w:cs="Arial"/>
          <w:sz w:val="22"/>
          <w:szCs w:val="22"/>
        </w:rPr>
      </w:pPr>
      <w:r>
        <w:rPr>
          <w:rFonts w:ascii="Arial" w:hAnsi="Arial" w:cs="Arial"/>
          <w:sz w:val="22"/>
          <w:szCs w:val="22"/>
        </w:rPr>
        <w:t xml:space="preserve">    </w:t>
      </w:r>
      <w:r w:rsidRPr="006300FA">
        <w:rPr>
          <w:rFonts w:ascii="Arial" w:hAnsi="Arial" w:cs="Arial"/>
          <w:sz w:val="22"/>
          <w:szCs w:val="22"/>
        </w:rPr>
        <w:t xml:space="preserve">die buiten dit strafschopgebied en binnen het speelveld staat. </w:t>
      </w:r>
    </w:p>
    <w:p w:rsidR="006300FA" w:rsidRDefault="006300FA" w:rsidP="00B836D8">
      <w:pPr>
        <w:rPr>
          <w:rFonts w:ascii="Arial" w:hAnsi="Arial" w:cs="Arial"/>
          <w:sz w:val="22"/>
          <w:szCs w:val="22"/>
        </w:rPr>
      </w:pPr>
      <w:r w:rsidRPr="006300FA">
        <w:rPr>
          <w:rFonts w:ascii="Arial" w:hAnsi="Arial" w:cs="Arial"/>
          <w:sz w:val="22"/>
          <w:szCs w:val="22"/>
        </w:rPr>
        <w:t xml:space="preserve">c. Een speler gooit een voorwerp vanuit zijn eigen strafschopgebied naar een toeschouwer </w:t>
      </w:r>
    </w:p>
    <w:p w:rsidR="006300FA" w:rsidRDefault="006300FA" w:rsidP="00B836D8">
      <w:pPr>
        <w:rPr>
          <w:rFonts w:ascii="Arial" w:hAnsi="Arial" w:cs="Arial"/>
          <w:sz w:val="22"/>
          <w:szCs w:val="22"/>
        </w:rPr>
      </w:pPr>
      <w:r>
        <w:rPr>
          <w:rFonts w:ascii="Arial" w:hAnsi="Arial" w:cs="Arial"/>
          <w:sz w:val="22"/>
          <w:szCs w:val="22"/>
        </w:rPr>
        <w:t xml:space="preserve">    </w:t>
      </w:r>
      <w:r w:rsidRPr="006300FA">
        <w:rPr>
          <w:rFonts w:ascii="Arial" w:hAnsi="Arial" w:cs="Arial"/>
          <w:sz w:val="22"/>
          <w:szCs w:val="22"/>
        </w:rPr>
        <w:t xml:space="preserve">die het speelveld op komt lopen. </w:t>
      </w:r>
    </w:p>
    <w:p w:rsidR="006300FA" w:rsidRDefault="006300FA" w:rsidP="00B836D8">
      <w:pPr>
        <w:rPr>
          <w:rFonts w:ascii="Arial" w:hAnsi="Arial" w:cs="Arial"/>
          <w:sz w:val="22"/>
          <w:szCs w:val="22"/>
        </w:rPr>
      </w:pPr>
      <w:r w:rsidRPr="006300FA">
        <w:rPr>
          <w:rFonts w:ascii="Arial" w:hAnsi="Arial" w:cs="Arial"/>
          <w:sz w:val="22"/>
          <w:szCs w:val="22"/>
        </w:rPr>
        <w:t xml:space="preserve">d. Een speler, die buiten het speelveld staat, gooit een voorwerp naar een tegenstander die </w:t>
      </w:r>
    </w:p>
    <w:p w:rsidR="002F6729" w:rsidRPr="006300FA" w:rsidRDefault="006300FA" w:rsidP="00B836D8">
      <w:pPr>
        <w:rPr>
          <w:rFonts w:ascii="Arial" w:hAnsi="Arial" w:cs="Arial"/>
          <w:b/>
          <w:sz w:val="22"/>
          <w:szCs w:val="22"/>
          <w:u w:val="single"/>
        </w:rPr>
      </w:pPr>
      <w:r>
        <w:rPr>
          <w:rFonts w:ascii="Arial" w:hAnsi="Arial" w:cs="Arial"/>
          <w:sz w:val="22"/>
          <w:szCs w:val="22"/>
        </w:rPr>
        <w:t xml:space="preserve">    </w:t>
      </w:r>
      <w:r w:rsidRPr="006300FA">
        <w:rPr>
          <w:rFonts w:ascii="Arial" w:hAnsi="Arial" w:cs="Arial"/>
          <w:sz w:val="22"/>
          <w:szCs w:val="22"/>
        </w:rPr>
        <w:t>binnen het speelveld staat.</w:t>
      </w:r>
    </w:p>
    <w:p w:rsidR="001A55A6" w:rsidRDefault="001A55A6" w:rsidP="00B836D8">
      <w:pPr>
        <w:rPr>
          <w:rFonts w:ascii="Arial" w:hAnsi="Arial" w:cs="Arial"/>
          <w:b/>
          <w:sz w:val="22"/>
          <w:szCs w:val="22"/>
          <w:u w:val="single"/>
        </w:rPr>
      </w:pPr>
    </w:p>
    <w:p w:rsidR="0022050F" w:rsidRDefault="0022050F" w:rsidP="00B836D8">
      <w:pPr>
        <w:rPr>
          <w:rFonts w:ascii="Arial" w:hAnsi="Arial" w:cs="Arial"/>
          <w:b/>
          <w:sz w:val="22"/>
          <w:szCs w:val="22"/>
          <w:u w:val="single"/>
        </w:rPr>
      </w:pPr>
      <w:r w:rsidRPr="000428C2">
        <w:rPr>
          <w:rFonts w:ascii="Arial" w:hAnsi="Arial" w:cs="Arial"/>
          <w:b/>
          <w:sz w:val="22"/>
          <w:szCs w:val="22"/>
          <w:u w:val="single"/>
        </w:rPr>
        <w:t>Vraag 5 :</w:t>
      </w:r>
    </w:p>
    <w:p w:rsidR="006300FA" w:rsidRDefault="00750276" w:rsidP="00B836D8">
      <w:pPr>
        <w:rPr>
          <w:rFonts w:ascii="Arial" w:hAnsi="Arial" w:cs="Arial"/>
          <w:b/>
          <w:sz w:val="22"/>
          <w:szCs w:val="22"/>
        </w:rPr>
      </w:pPr>
      <w:r>
        <w:rPr>
          <w:rFonts w:ascii="Arial" w:hAnsi="Arial" w:cs="Arial"/>
          <w:b/>
          <w:sz w:val="22"/>
          <w:szCs w:val="22"/>
        </w:rPr>
        <w:t>Tijdens de wedstrijd will een fotograaf achter het doel plaatsnemen. Wat is de afstand die hij in acht moet ne</w:t>
      </w:r>
      <w:bookmarkStart w:id="0" w:name="_GoBack"/>
      <w:bookmarkEnd w:id="0"/>
      <w:r>
        <w:rPr>
          <w:rFonts w:ascii="Arial" w:hAnsi="Arial" w:cs="Arial"/>
          <w:b/>
          <w:sz w:val="22"/>
          <w:szCs w:val="22"/>
        </w:rPr>
        <w:t>men t.o.v. de doellijn ?</w:t>
      </w:r>
    </w:p>
    <w:p w:rsidR="00750276" w:rsidRDefault="00750276" w:rsidP="00B836D8">
      <w:pPr>
        <w:rPr>
          <w:rFonts w:ascii="Arial" w:hAnsi="Arial" w:cs="Arial"/>
          <w:b/>
          <w:sz w:val="22"/>
          <w:szCs w:val="22"/>
        </w:rPr>
      </w:pPr>
    </w:p>
    <w:p w:rsidR="00750276" w:rsidRDefault="00750276" w:rsidP="00B836D8">
      <w:pPr>
        <w:rPr>
          <w:rFonts w:ascii="Arial" w:hAnsi="Arial" w:cs="Arial"/>
          <w:sz w:val="22"/>
          <w:szCs w:val="22"/>
        </w:rPr>
      </w:pPr>
      <w:r>
        <w:rPr>
          <w:rFonts w:ascii="Arial" w:hAnsi="Arial" w:cs="Arial"/>
          <w:sz w:val="22"/>
          <w:szCs w:val="22"/>
        </w:rPr>
        <w:t>a. 3,5 meter</w:t>
      </w:r>
    </w:p>
    <w:p w:rsidR="00750276" w:rsidRDefault="00750276" w:rsidP="00B836D8">
      <w:pPr>
        <w:rPr>
          <w:rFonts w:ascii="Arial" w:hAnsi="Arial" w:cs="Arial"/>
          <w:sz w:val="22"/>
          <w:szCs w:val="22"/>
        </w:rPr>
      </w:pPr>
      <w:r>
        <w:rPr>
          <w:rFonts w:ascii="Arial" w:hAnsi="Arial" w:cs="Arial"/>
          <w:sz w:val="22"/>
          <w:szCs w:val="22"/>
        </w:rPr>
        <w:t>b. 3 meter</w:t>
      </w:r>
    </w:p>
    <w:p w:rsidR="00750276" w:rsidRDefault="00750276" w:rsidP="00B836D8">
      <w:pPr>
        <w:rPr>
          <w:rFonts w:ascii="Arial" w:hAnsi="Arial" w:cs="Arial"/>
          <w:sz w:val="22"/>
          <w:szCs w:val="22"/>
        </w:rPr>
      </w:pPr>
      <w:r>
        <w:rPr>
          <w:rFonts w:ascii="Arial" w:hAnsi="Arial" w:cs="Arial"/>
          <w:sz w:val="22"/>
          <w:szCs w:val="22"/>
        </w:rPr>
        <w:t>c. 2,5 meter</w:t>
      </w:r>
    </w:p>
    <w:p w:rsidR="00750276" w:rsidRPr="00750276" w:rsidRDefault="00750276" w:rsidP="00B836D8">
      <w:pPr>
        <w:rPr>
          <w:rFonts w:ascii="Arial" w:hAnsi="Arial" w:cs="Arial"/>
          <w:sz w:val="22"/>
          <w:szCs w:val="22"/>
        </w:rPr>
      </w:pPr>
      <w:r>
        <w:rPr>
          <w:rFonts w:ascii="Arial" w:hAnsi="Arial" w:cs="Arial"/>
          <w:sz w:val="22"/>
          <w:szCs w:val="22"/>
        </w:rPr>
        <w:t>d. 4 meter</w:t>
      </w:r>
    </w:p>
    <w:sectPr w:rsidR="00750276" w:rsidRPr="007502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1D8" w:rsidRDefault="005261D8">
      <w:r>
        <w:separator/>
      </w:r>
    </w:p>
  </w:endnote>
  <w:endnote w:type="continuationSeparator" w:id="0">
    <w:p w:rsidR="005261D8" w:rsidRDefault="005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EE" w:rsidRDefault="00D834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3" w:rsidRPr="009E3CF0" w:rsidRDefault="007A0EA3">
    <w:pPr>
      <w:pStyle w:val="Voettekst"/>
      <w:rPr>
        <w:rFonts w:ascii="Arial" w:hAnsi="Arial" w:cs="Arial"/>
        <w:sz w:val="20"/>
        <w:szCs w:val="20"/>
        <w:lang w:val="nl-NL"/>
      </w:rPr>
    </w:pPr>
    <w:r w:rsidRPr="009E3CF0">
      <w:rPr>
        <w:rFonts w:ascii="Arial" w:hAnsi="Arial" w:cs="Arial"/>
        <w:sz w:val="20"/>
        <w:szCs w:val="20"/>
        <w:lang w:val="nl-NL"/>
      </w:rPr>
      <w:t>Ko-Tech</w:t>
    </w:r>
    <w:r>
      <w:rPr>
        <w:rFonts w:ascii="Arial" w:hAnsi="Arial" w:cs="Arial"/>
        <w:sz w:val="20"/>
        <w:szCs w:val="20"/>
        <w:lang w:val="nl-NL"/>
      </w:rPr>
      <w:t>, het adres voor k</w:t>
    </w:r>
    <w:r w:rsidRPr="009E3CF0">
      <w:rPr>
        <w:rFonts w:ascii="Arial" w:hAnsi="Arial" w:cs="Arial"/>
        <w:sz w:val="20"/>
        <w:szCs w:val="20"/>
        <w:lang w:val="nl-NL"/>
      </w:rPr>
      <w:t>unst</w:t>
    </w:r>
    <w:r>
      <w:rPr>
        <w:rFonts w:ascii="Arial" w:hAnsi="Arial" w:cs="Arial"/>
        <w:sz w:val="20"/>
        <w:szCs w:val="20"/>
        <w:lang w:val="nl-NL"/>
      </w:rPr>
      <w:t>st</w:t>
    </w:r>
    <w:r w:rsidRPr="009E3CF0">
      <w:rPr>
        <w:rFonts w:ascii="Arial" w:hAnsi="Arial" w:cs="Arial"/>
        <w:sz w:val="20"/>
        <w:szCs w:val="20"/>
        <w:lang w:val="nl-NL"/>
      </w:rPr>
      <w:t>of en aluminium kozijnen. Voor onderhoud, reparatie, klachten, inbraakpreventie, advies en rapportage. Ronald Wateler 06-21878389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EE" w:rsidRDefault="00D834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1D8" w:rsidRDefault="005261D8">
      <w:r>
        <w:separator/>
      </w:r>
    </w:p>
  </w:footnote>
  <w:footnote w:type="continuationSeparator" w:id="0">
    <w:p w:rsidR="005261D8" w:rsidRDefault="0052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EE" w:rsidRDefault="00D834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EE" w:rsidRDefault="00D834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EE" w:rsidRDefault="00D834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469A8"/>
    <w:multiLevelType w:val="hybridMultilevel"/>
    <w:tmpl w:val="4EA6C2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2C6607"/>
    <w:multiLevelType w:val="hybridMultilevel"/>
    <w:tmpl w:val="65909E5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BF"/>
    <w:rsid w:val="0000049E"/>
    <w:rsid w:val="000074EE"/>
    <w:rsid w:val="00013CCD"/>
    <w:rsid w:val="00023B7D"/>
    <w:rsid w:val="00024200"/>
    <w:rsid w:val="000428C2"/>
    <w:rsid w:val="00044812"/>
    <w:rsid w:val="00061AE8"/>
    <w:rsid w:val="000A0346"/>
    <w:rsid w:val="000A5828"/>
    <w:rsid w:val="000B0B2A"/>
    <w:rsid w:val="000B6862"/>
    <w:rsid w:val="000C241A"/>
    <w:rsid w:val="000C4902"/>
    <w:rsid w:val="000C5635"/>
    <w:rsid w:val="000C5B41"/>
    <w:rsid w:val="000C6923"/>
    <w:rsid w:val="000C7FE5"/>
    <w:rsid w:val="000D6DDC"/>
    <w:rsid w:val="000E4B51"/>
    <w:rsid w:val="000E683E"/>
    <w:rsid w:val="000F0522"/>
    <w:rsid w:val="000F3BF9"/>
    <w:rsid w:val="00100FE5"/>
    <w:rsid w:val="00106ABF"/>
    <w:rsid w:val="00122076"/>
    <w:rsid w:val="0012249D"/>
    <w:rsid w:val="00127D80"/>
    <w:rsid w:val="00136CEE"/>
    <w:rsid w:val="00140A59"/>
    <w:rsid w:val="00142058"/>
    <w:rsid w:val="00147403"/>
    <w:rsid w:val="001572A8"/>
    <w:rsid w:val="00157790"/>
    <w:rsid w:val="00160945"/>
    <w:rsid w:val="00167200"/>
    <w:rsid w:val="00167D88"/>
    <w:rsid w:val="00171C49"/>
    <w:rsid w:val="00174907"/>
    <w:rsid w:val="00185AA5"/>
    <w:rsid w:val="00186816"/>
    <w:rsid w:val="001901EA"/>
    <w:rsid w:val="0019143D"/>
    <w:rsid w:val="00191D4E"/>
    <w:rsid w:val="00192D58"/>
    <w:rsid w:val="00197244"/>
    <w:rsid w:val="001A1F58"/>
    <w:rsid w:val="001A55A6"/>
    <w:rsid w:val="001A7441"/>
    <w:rsid w:val="001B1278"/>
    <w:rsid w:val="001B64AF"/>
    <w:rsid w:val="001C5361"/>
    <w:rsid w:val="001D1473"/>
    <w:rsid w:val="001D6897"/>
    <w:rsid w:val="001D7DA0"/>
    <w:rsid w:val="001E6C92"/>
    <w:rsid w:val="001F017D"/>
    <w:rsid w:val="001F358C"/>
    <w:rsid w:val="001F43BE"/>
    <w:rsid w:val="00201F56"/>
    <w:rsid w:val="00207AFD"/>
    <w:rsid w:val="002154E7"/>
    <w:rsid w:val="0021699B"/>
    <w:rsid w:val="0022050F"/>
    <w:rsid w:val="002411F8"/>
    <w:rsid w:val="00242D27"/>
    <w:rsid w:val="002630B9"/>
    <w:rsid w:val="00265C05"/>
    <w:rsid w:val="002854CB"/>
    <w:rsid w:val="0029180C"/>
    <w:rsid w:val="0029387B"/>
    <w:rsid w:val="00294D1D"/>
    <w:rsid w:val="00294EF7"/>
    <w:rsid w:val="00296026"/>
    <w:rsid w:val="002B4C3E"/>
    <w:rsid w:val="002C0E31"/>
    <w:rsid w:val="002D1F15"/>
    <w:rsid w:val="002D40B7"/>
    <w:rsid w:val="002D5311"/>
    <w:rsid w:val="002E1303"/>
    <w:rsid w:val="002F18AD"/>
    <w:rsid w:val="002F6729"/>
    <w:rsid w:val="002F6B47"/>
    <w:rsid w:val="00304C59"/>
    <w:rsid w:val="003123DE"/>
    <w:rsid w:val="00317BD2"/>
    <w:rsid w:val="00320144"/>
    <w:rsid w:val="00321C3D"/>
    <w:rsid w:val="00327EFE"/>
    <w:rsid w:val="0033382A"/>
    <w:rsid w:val="003338FF"/>
    <w:rsid w:val="003370D9"/>
    <w:rsid w:val="00342582"/>
    <w:rsid w:val="0034410E"/>
    <w:rsid w:val="003518AA"/>
    <w:rsid w:val="0035479C"/>
    <w:rsid w:val="00354EC6"/>
    <w:rsid w:val="00363936"/>
    <w:rsid w:val="0036540F"/>
    <w:rsid w:val="003742A3"/>
    <w:rsid w:val="00385166"/>
    <w:rsid w:val="003A0591"/>
    <w:rsid w:val="003A4B82"/>
    <w:rsid w:val="003B1F73"/>
    <w:rsid w:val="003B35E3"/>
    <w:rsid w:val="003B50E9"/>
    <w:rsid w:val="003B6F4F"/>
    <w:rsid w:val="003C0A32"/>
    <w:rsid w:val="003D69B2"/>
    <w:rsid w:val="003D6B93"/>
    <w:rsid w:val="003D7972"/>
    <w:rsid w:val="003E00C6"/>
    <w:rsid w:val="003E0DAB"/>
    <w:rsid w:val="003E5229"/>
    <w:rsid w:val="003E5DA2"/>
    <w:rsid w:val="003F0AED"/>
    <w:rsid w:val="003F60E9"/>
    <w:rsid w:val="00406A67"/>
    <w:rsid w:val="00412300"/>
    <w:rsid w:val="00417B56"/>
    <w:rsid w:val="00417C5D"/>
    <w:rsid w:val="00420F8C"/>
    <w:rsid w:val="0042138B"/>
    <w:rsid w:val="00424D9D"/>
    <w:rsid w:val="00430969"/>
    <w:rsid w:val="00432F83"/>
    <w:rsid w:val="004401FA"/>
    <w:rsid w:val="00445BFD"/>
    <w:rsid w:val="00446363"/>
    <w:rsid w:val="00450A52"/>
    <w:rsid w:val="0045314E"/>
    <w:rsid w:val="0045648E"/>
    <w:rsid w:val="004671DC"/>
    <w:rsid w:val="004753D5"/>
    <w:rsid w:val="004776A6"/>
    <w:rsid w:val="00480663"/>
    <w:rsid w:val="00481412"/>
    <w:rsid w:val="00491BB4"/>
    <w:rsid w:val="00496FFE"/>
    <w:rsid w:val="004A0982"/>
    <w:rsid w:val="004A0F80"/>
    <w:rsid w:val="004B0908"/>
    <w:rsid w:val="004B19A9"/>
    <w:rsid w:val="004B5656"/>
    <w:rsid w:val="004B7241"/>
    <w:rsid w:val="004C123E"/>
    <w:rsid w:val="004C32E9"/>
    <w:rsid w:val="004E2EA6"/>
    <w:rsid w:val="00507C2E"/>
    <w:rsid w:val="0051017E"/>
    <w:rsid w:val="00512BE4"/>
    <w:rsid w:val="0051536C"/>
    <w:rsid w:val="00515E97"/>
    <w:rsid w:val="005261D8"/>
    <w:rsid w:val="005322D2"/>
    <w:rsid w:val="00540AF8"/>
    <w:rsid w:val="00541611"/>
    <w:rsid w:val="005420CF"/>
    <w:rsid w:val="00547E8A"/>
    <w:rsid w:val="00560783"/>
    <w:rsid w:val="00562F7F"/>
    <w:rsid w:val="005632C8"/>
    <w:rsid w:val="00563344"/>
    <w:rsid w:val="00575F7E"/>
    <w:rsid w:val="00576738"/>
    <w:rsid w:val="005771B0"/>
    <w:rsid w:val="00582E93"/>
    <w:rsid w:val="00585EEC"/>
    <w:rsid w:val="00592F55"/>
    <w:rsid w:val="00592F56"/>
    <w:rsid w:val="005A6D2F"/>
    <w:rsid w:val="005B3E14"/>
    <w:rsid w:val="005B4534"/>
    <w:rsid w:val="005B767D"/>
    <w:rsid w:val="005B7810"/>
    <w:rsid w:val="005B78F0"/>
    <w:rsid w:val="005D5EAD"/>
    <w:rsid w:val="005D75D4"/>
    <w:rsid w:val="005E1BF4"/>
    <w:rsid w:val="005E4ABD"/>
    <w:rsid w:val="005E5523"/>
    <w:rsid w:val="005E6695"/>
    <w:rsid w:val="006018AD"/>
    <w:rsid w:val="00606D37"/>
    <w:rsid w:val="00606ED0"/>
    <w:rsid w:val="00615098"/>
    <w:rsid w:val="00616128"/>
    <w:rsid w:val="006209A2"/>
    <w:rsid w:val="006251CF"/>
    <w:rsid w:val="00625290"/>
    <w:rsid w:val="006300FA"/>
    <w:rsid w:val="0064101F"/>
    <w:rsid w:val="006444ED"/>
    <w:rsid w:val="00655085"/>
    <w:rsid w:val="00662DB9"/>
    <w:rsid w:val="0066620D"/>
    <w:rsid w:val="00690679"/>
    <w:rsid w:val="00693490"/>
    <w:rsid w:val="00693BC4"/>
    <w:rsid w:val="006A26F1"/>
    <w:rsid w:val="006A51B4"/>
    <w:rsid w:val="006B2A45"/>
    <w:rsid w:val="006B40AC"/>
    <w:rsid w:val="006B6015"/>
    <w:rsid w:val="006C15E7"/>
    <w:rsid w:val="006D095E"/>
    <w:rsid w:val="006D741A"/>
    <w:rsid w:val="006E0B37"/>
    <w:rsid w:val="006E0C91"/>
    <w:rsid w:val="006E268E"/>
    <w:rsid w:val="006E2ACD"/>
    <w:rsid w:val="006E5206"/>
    <w:rsid w:val="006E56E1"/>
    <w:rsid w:val="006E7528"/>
    <w:rsid w:val="006F0C00"/>
    <w:rsid w:val="006F4870"/>
    <w:rsid w:val="006F631C"/>
    <w:rsid w:val="006F6E0A"/>
    <w:rsid w:val="006F770D"/>
    <w:rsid w:val="0070092F"/>
    <w:rsid w:val="00701E57"/>
    <w:rsid w:val="0072361F"/>
    <w:rsid w:val="00733D9E"/>
    <w:rsid w:val="00733EF9"/>
    <w:rsid w:val="00736171"/>
    <w:rsid w:val="007375E7"/>
    <w:rsid w:val="00743257"/>
    <w:rsid w:val="00750276"/>
    <w:rsid w:val="00755E62"/>
    <w:rsid w:val="00770781"/>
    <w:rsid w:val="007801BF"/>
    <w:rsid w:val="00795FAB"/>
    <w:rsid w:val="007A0EA3"/>
    <w:rsid w:val="007A2E5F"/>
    <w:rsid w:val="007A73B7"/>
    <w:rsid w:val="007A7F8D"/>
    <w:rsid w:val="007C1A70"/>
    <w:rsid w:val="007D5692"/>
    <w:rsid w:val="007D68D2"/>
    <w:rsid w:val="007E1630"/>
    <w:rsid w:val="007E3D23"/>
    <w:rsid w:val="007F0D60"/>
    <w:rsid w:val="00802484"/>
    <w:rsid w:val="00806028"/>
    <w:rsid w:val="00813DB8"/>
    <w:rsid w:val="00814B56"/>
    <w:rsid w:val="0081589D"/>
    <w:rsid w:val="00833B7D"/>
    <w:rsid w:val="0083684E"/>
    <w:rsid w:val="008408E4"/>
    <w:rsid w:val="0084182A"/>
    <w:rsid w:val="008434E5"/>
    <w:rsid w:val="008460AB"/>
    <w:rsid w:val="0085402E"/>
    <w:rsid w:val="008545F9"/>
    <w:rsid w:val="00856D40"/>
    <w:rsid w:val="0086480C"/>
    <w:rsid w:val="00870432"/>
    <w:rsid w:val="0087216D"/>
    <w:rsid w:val="0089224C"/>
    <w:rsid w:val="008936D7"/>
    <w:rsid w:val="008A0D2B"/>
    <w:rsid w:val="008A10BF"/>
    <w:rsid w:val="008A4EC3"/>
    <w:rsid w:val="008A7240"/>
    <w:rsid w:val="008C45C1"/>
    <w:rsid w:val="008D6EDE"/>
    <w:rsid w:val="008D7951"/>
    <w:rsid w:val="008E307D"/>
    <w:rsid w:val="008F3190"/>
    <w:rsid w:val="008F3F7B"/>
    <w:rsid w:val="008F6CD3"/>
    <w:rsid w:val="009006E5"/>
    <w:rsid w:val="0090560B"/>
    <w:rsid w:val="00910D65"/>
    <w:rsid w:val="00912BFB"/>
    <w:rsid w:val="00914822"/>
    <w:rsid w:val="009267A3"/>
    <w:rsid w:val="00932998"/>
    <w:rsid w:val="009346B9"/>
    <w:rsid w:val="00935FCB"/>
    <w:rsid w:val="009362DD"/>
    <w:rsid w:val="00941B59"/>
    <w:rsid w:val="0094213F"/>
    <w:rsid w:val="00942401"/>
    <w:rsid w:val="00945066"/>
    <w:rsid w:val="009572EF"/>
    <w:rsid w:val="009663AD"/>
    <w:rsid w:val="00971842"/>
    <w:rsid w:val="0097577C"/>
    <w:rsid w:val="00984188"/>
    <w:rsid w:val="00987ECD"/>
    <w:rsid w:val="00992029"/>
    <w:rsid w:val="00993387"/>
    <w:rsid w:val="009942A8"/>
    <w:rsid w:val="00997AA8"/>
    <w:rsid w:val="009A0675"/>
    <w:rsid w:val="009A2E6A"/>
    <w:rsid w:val="009B1003"/>
    <w:rsid w:val="009B77F8"/>
    <w:rsid w:val="009C3F2D"/>
    <w:rsid w:val="009D05D5"/>
    <w:rsid w:val="009D281C"/>
    <w:rsid w:val="009E3CF0"/>
    <w:rsid w:val="009E58EF"/>
    <w:rsid w:val="009E6069"/>
    <w:rsid w:val="009E656D"/>
    <w:rsid w:val="009F3D90"/>
    <w:rsid w:val="009F7E3C"/>
    <w:rsid w:val="00A02439"/>
    <w:rsid w:val="00A0432B"/>
    <w:rsid w:val="00A14212"/>
    <w:rsid w:val="00A21204"/>
    <w:rsid w:val="00A27AC2"/>
    <w:rsid w:val="00A309D7"/>
    <w:rsid w:val="00A4055B"/>
    <w:rsid w:val="00A422EB"/>
    <w:rsid w:val="00A432EC"/>
    <w:rsid w:val="00A51BA0"/>
    <w:rsid w:val="00A545FA"/>
    <w:rsid w:val="00A6576A"/>
    <w:rsid w:val="00A65D91"/>
    <w:rsid w:val="00A71BED"/>
    <w:rsid w:val="00A746C6"/>
    <w:rsid w:val="00A75AB7"/>
    <w:rsid w:val="00A83585"/>
    <w:rsid w:val="00A83A0E"/>
    <w:rsid w:val="00A86EA2"/>
    <w:rsid w:val="00A90F5F"/>
    <w:rsid w:val="00A947E9"/>
    <w:rsid w:val="00A97122"/>
    <w:rsid w:val="00A97499"/>
    <w:rsid w:val="00AA6D08"/>
    <w:rsid w:val="00AB358C"/>
    <w:rsid w:val="00AB35DC"/>
    <w:rsid w:val="00AC7E0A"/>
    <w:rsid w:val="00AE003A"/>
    <w:rsid w:val="00AE29BD"/>
    <w:rsid w:val="00AE60BA"/>
    <w:rsid w:val="00B27694"/>
    <w:rsid w:val="00B307F6"/>
    <w:rsid w:val="00B363E2"/>
    <w:rsid w:val="00B524F7"/>
    <w:rsid w:val="00B56003"/>
    <w:rsid w:val="00B5731D"/>
    <w:rsid w:val="00B60CDA"/>
    <w:rsid w:val="00B65E4C"/>
    <w:rsid w:val="00B7225C"/>
    <w:rsid w:val="00B836D8"/>
    <w:rsid w:val="00B85964"/>
    <w:rsid w:val="00B8708F"/>
    <w:rsid w:val="00B87591"/>
    <w:rsid w:val="00BA4B29"/>
    <w:rsid w:val="00BA50BE"/>
    <w:rsid w:val="00BC168D"/>
    <w:rsid w:val="00BC1E6B"/>
    <w:rsid w:val="00BD2F80"/>
    <w:rsid w:val="00BD7E3F"/>
    <w:rsid w:val="00BE1D96"/>
    <w:rsid w:val="00BE22FA"/>
    <w:rsid w:val="00BF2300"/>
    <w:rsid w:val="00BF39F6"/>
    <w:rsid w:val="00C0066F"/>
    <w:rsid w:val="00C1041B"/>
    <w:rsid w:val="00C24047"/>
    <w:rsid w:val="00C307FE"/>
    <w:rsid w:val="00C3205C"/>
    <w:rsid w:val="00C41859"/>
    <w:rsid w:val="00C611DA"/>
    <w:rsid w:val="00C61708"/>
    <w:rsid w:val="00C621A8"/>
    <w:rsid w:val="00C62904"/>
    <w:rsid w:val="00C75A84"/>
    <w:rsid w:val="00C94982"/>
    <w:rsid w:val="00CA3CAB"/>
    <w:rsid w:val="00CA49A2"/>
    <w:rsid w:val="00CB4B8F"/>
    <w:rsid w:val="00CB5017"/>
    <w:rsid w:val="00CC0055"/>
    <w:rsid w:val="00CC3C31"/>
    <w:rsid w:val="00CC5446"/>
    <w:rsid w:val="00CC57C4"/>
    <w:rsid w:val="00CD3643"/>
    <w:rsid w:val="00CE141E"/>
    <w:rsid w:val="00CE7B79"/>
    <w:rsid w:val="00CE7FE9"/>
    <w:rsid w:val="00CF0ECF"/>
    <w:rsid w:val="00CF25A6"/>
    <w:rsid w:val="00CF5490"/>
    <w:rsid w:val="00CF6E20"/>
    <w:rsid w:val="00D1293D"/>
    <w:rsid w:val="00D22C05"/>
    <w:rsid w:val="00D24D9C"/>
    <w:rsid w:val="00D2755A"/>
    <w:rsid w:val="00D3069C"/>
    <w:rsid w:val="00D32159"/>
    <w:rsid w:val="00D33483"/>
    <w:rsid w:val="00D3529E"/>
    <w:rsid w:val="00D43CEE"/>
    <w:rsid w:val="00D44BEB"/>
    <w:rsid w:val="00D549EE"/>
    <w:rsid w:val="00D56D1C"/>
    <w:rsid w:val="00D62CB7"/>
    <w:rsid w:val="00D70B51"/>
    <w:rsid w:val="00D779E9"/>
    <w:rsid w:val="00D8238F"/>
    <w:rsid w:val="00D834EE"/>
    <w:rsid w:val="00D84B0E"/>
    <w:rsid w:val="00D85FC7"/>
    <w:rsid w:val="00D87D9F"/>
    <w:rsid w:val="00D95308"/>
    <w:rsid w:val="00DA2645"/>
    <w:rsid w:val="00DA2C1C"/>
    <w:rsid w:val="00DA3EA9"/>
    <w:rsid w:val="00DA5D22"/>
    <w:rsid w:val="00DB0A06"/>
    <w:rsid w:val="00DB2AE4"/>
    <w:rsid w:val="00DB2D3B"/>
    <w:rsid w:val="00DB740F"/>
    <w:rsid w:val="00DC1A5C"/>
    <w:rsid w:val="00DC2B84"/>
    <w:rsid w:val="00DC64CF"/>
    <w:rsid w:val="00DD621D"/>
    <w:rsid w:val="00DE21C3"/>
    <w:rsid w:val="00DE495E"/>
    <w:rsid w:val="00DF26F6"/>
    <w:rsid w:val="00DF3894"/>
    <w:rsid w:val="00DF547E"/>
    <w:rsid w:val="00E05AA6"/>
    <w:rsid w:val="00E11AC2"/>
    <w:rsid w:val="00E17302"/>
    <w:rsid w:val="00E25564"/>
    <w:rsid w:val="00E32A08"/>
    <w:rsid w:val="00E42595"/>
    <w:rsid w:val="00E469A7"/>
    <w:rsid w:val="00E500C1"/>
    <w:rsid w:val="00E621D0"/>
    <w:rsid w:val="00E7114D"/>
    <w:rsid w:val="00E71348"/>
    <w:rsid w:val="00E713DF"/>
    <w:rsid w:val="00E73CB8"/>
    <w:rsid w:val="00E82FF4"/>
    <w:rsid w:val="00E86994"/>
    <w:rsid w:val="00E90F10"/>
    <w:rsid w:val="00E94F53"/>
    <w:rsid w:val="00E954A3"/>
    <w:rsid w:val="00EA0884"/>
    <w:rsid w:val="00EA22FA"/>
    <w:rsid w:val="00EA660B"/>
    <w:rsid w:val="00EB30CE"/>
    <w:rsid w:val="00EB360B"/>
    <w:rsid w:val="00EC3C08"/>
    <w:rsid w:val="00EC4186"/>
    <w:rsid w:val="00EC4A72"/>
    <w:rsid w:val="00EC5269"/>
    <w:rsid w:val="00EC5DEE"/>
    <w:rsid w:val="00EC686A"/>
    <w:rsid w:val="00EC6884"/>
    <w:rsid w:val="00EC7D7B"/>
    <w:rsid w:val="00ED3ECE"/>
    <w:rsid w:val="00ED42AE"/>
    <w:rsid w:val="00ED4599"/>
    <w:rsid w:val="00ED5D94"/>
    <w:rsid w:val="00EE27F9"/>
    <w:rsid w:val="00EE76C9"/>
    <w:rsid w:val="00EF1C14"/>
    <w:rsid w:val="00F03157"/>
    <w:rsid w:val="00F1313A"/>
    <w:rsid w:val="00F13ED1"/>
    <w:rsid w:val="00F140B7"/>
    <w:rsid w:val="00F15B39"/>
    <w:rsid w:val="00F1622F"/>
    <w:rsid w:val="00F21774"/>
    <w:rsid w:val="00F21D6E"/>
    <w:rsid w:val="00F3743D"/>
    <w:rsid w:val="00F5107A"/>
    <w:rsid w:val="00F51E34"/>
    <w:rsid w:val="00F5751E"/>
    <w:rsid w:val="00F70522"/>
    <w:rsid w:val="00F742CD"/>
    <w:rsid w:val="00F75F38"/>
    <w:rsid w:val="00F95737"/>
    <w:rsid w:val="00FA0B3C"/>
    <w:rsid w:val="00FA1A29"/>
    <w:rsid w:val="00FA54FC"/>
    <w:rsid w:val="00FA7AC8"/>
    <w:rsid w:val="00FB5DA1"/>
    <w:rsid w:val="00FB7E33"/>
    <w:rsid w:val="00FD50FF"/>
    <w:rsid w:val="00FD586B"/>
    <w:rsid w:val="00FE2995"/>
    <w:rsid w:val="00FE4965"/>
    <w:rsid w:val="00FE4B80"/>
    <w:rsid w:val="00FE64EA"/>
    <w:rsid w:val="00FF21DF"/>
    <w:rsid w:val="00FF7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373CD8-C439-4CE3-AA2E-95C60122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sz w:val="24"/>
      <w:szCs w:val="24"/>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801BF"/>
    <w:pPr>
      <w:tabs>
        <w:tab w:val="center" w:pos="4536"/>
        <w:tab w:val="right" w:pos="9072"/>
      </w:tabs>
    </w:pPr>
  </w:style>
  <w:style w:type="paragraph" w:styleId="Voettekst">
    <w:name w:val="footer"/>
    <w:basedOn w:val="Standaard"/>
    <w:rsid w:val="007801BF"/>
    <w:pPr>
      <w:tabs>
        <w:tab w:val="center" w:pos="4536"/>
        <w:tab w:val="right" w:pos="9072"/>
      </w:tabs>
    </w:pPr>
  </w:style>
  <w:style w:type="character" w:customStyle="1" w:styleId="gwt-radiobutton">
    <w:name w:val="gwt-radiobutton"/>
    <w:rsid w:val="006F6E0A"/>
    <w:rPr>
      <w:rFonts w:ascii="Trebuchet MS" w:hAnsi="Trebuchet MS" w:hint="default"/>
      <w:color w:val="204000"/>
      <w:sz w:val="18"/>
      <w:szCs w:val="18"/>
      <w:bdr w:val="none" w:sz="0" w:space="0" w:color="auto" w:frame="1"/>
      <w:shd w:val="clear" w:color="auto" w:fill="F8FFF0"/>
    </w:rPr>
  </w:style>
  <w:style w:type="paragraph" w:styleId="Lijstalinea">
    <w:name w:val="List Paragraph"/>
    <w:basedOn w:val="Standaard"/>
    <w:uiPriority w:val="34"/>
    <w:qFormat/>
    <w:rsid w:val="009B1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4379">
      <w:bodyDiv w:val="1"/>
      <w:marLeft w:val="0"/>
      <w:marRight w:val="0"/>
      <w:marTop w:val="0"/>
      <w:marBottom w:val="0"/>
      <w:divBdr>
        <w:top w:val="none" w:sz="0" w:space="0" w:color="auto"/>
        <w:left w:val="none" w:sz="0" w:space="0" w:color="auto"/>
        <w:bottom w:val="none" w:sz="0" w:space="0" w:color="auto"/>
        <w:right w:val="none" w:sz="0" w:space="0" w:color="auto"/>
      </w:divBdr>
      <w:divsChild>
        <w:div w:id="106391376">
          <w:marLeft w:val="0"/>
          <w:marRight w:val="0"/>
          <w:marTop w:val="0"/>
          <w:marBottom w:val="0"/>
          <w:divBdr>
            <w:top w:val="none" w:sz="0" w:space="0" w:color="auto"/>
            <w:left w:val="none" w:sz="0" w:space="0" w:color="auto"/>
            <w:bottom w:val="none" w:sz="0" w:space="0" w:color="auto"/>
            <w:right w:val="none" w:sz="0" w:space="0" w:color="auto"/>
          </w:divBdr>
          <w:divsChild>
            <w:div w:id="709720076">
              <w:marLeft w:val="0"/>
              <w:marRight w:val="0"/>
              <w:marTop w:val="0"/>
              <w:marBottom w:val="0"/>
              <w:divBdr>
                <w:top w:val="none" w:sz="0" w:space="0" w:color="auto"/>
                <w:left w:val="none" w:sz="0" w:space="0" w:color="auto"/>
                <w:bottom w:val="none" w:sz="0" w:space="0" w:color="auto"/>
                <w:right w:val="none" w:sz="0" w:space="0" w:color="auto"/>
              </w:divBdr>
              <w:divsChild>
                <w:div w:id="1750224289">
                  <w:marLeft w:val="0"/>
                  <w:marRight w:val="0"/>
                  <w:marTop w:val="0"/>
                  <w:marBottom w:val="0"/>
                  <w:divBdr>
                    <w:top w:val="none" w:sz="0" w:space="0" w:color="auto"/>
                    <w:left w:val="none" w:sz="0" w:space="0" w:color="auto"/>
                    <w:bottom w:val="none" w:sz="0" w:space="0" w:color="auto"/>
                    <w:right w:val="none" w:sz="0" w:space="0" w:color="auto"/>
                  </w:divBdr>
                  <w:divsChild>
                    <w:div w:id="2130586126">
                      <w:marLeft w:val="0"/>
                      <w:marRight w:val="0"/>
                      <w:marTop w:val="0"/>
                      <w:marBottom w:val="0"/>
                      <w:divBdr>
                        <w:top w:val="none" w:sz="0" w:space="0" w:color="auto"/>
                        <w:left w:val="none" w:sz="0" w:space="0" w:color="auto"/>
                        <w:bottom w:val="none" w:sz="0" w:space="0" w:color="auto"/>
                        <w:right w:val="none" w:sz="0" w:space="0" w:color="auto"/>
                      </w:divBdr>
                      <w:divsChild>
                        <w:div w:id="1032808058">
                          <w:marLeft w:val="0"/>
                          <w:marRight w:val="0"/>
                          <w:marTop w:val="0"/>
                          <w:marBottom w:val="0"/>
                          <w:divBdr>
                            <w:top w:val="none" w:sz="0" w:space="0" w:color="auto"/>
                            <w:left w:val="none" w:sz="0" w:space="0" w:color="auto"/>
                            <w:bottom w:val="none" w:sz="0" w:space="0" w:color="auto"/>
                            <w:right w:val="none" w:sz="0" w:space="0" w:color="auto"/>
                          </w:divBdr>
                          <w:divsChild>
                            <w:div w:id="11233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7256">
      <w:bodyDiv w:val="1"/>
      <w:marLeft w:val="0"/>
      <w:marRight w:val="0"/>
      <w:marTop w:val="0"/>
      <w:marBottom w:val="0"/>
      <w:divBdr>
        <w:top w:val="none" w:sz="0" w:space="0" w:color="auto"/>
        <w:left w:val="none" w:sz="0" w:space="0" w:color="auto"/>
        <w:bottom w:val="none" w:sz="0" w:space="0" w:color="auto"/>
        <w:right w:val="none" w:sz="0" w:space="0" w:color="auto"/>
      </w:divBdr>
      <w:divsChild>
        <w:div w:id="1192911659">
          <w:marLeft w:val="0"/>
          <w:marRight w:val="0"/>
          <w:marTop w:val="0"/>
          <w:marBottom w:val="0"/>
          <w:divBdr>
            <w:top w:val="none" w:sz="0" w:space="0" w:color="auto"/>
            <w:left w:val="none" w:sz="0" w:space="0" w:color="auto"/>
            <w:bottom w:val="none" w:sz="0" w:space="0" w:color="auto"/>
            <w:right w:val="none" w:sz="0" w:space="0" w:color="auto"/>
          </w:divBdr>
          <w:divsChild>
            <w:div w:id="59251945">
              <w:marLeft w:val="0"/>
              <w:marRight w:val="0"/>
              <w:marTop w:val="0"/>
              <w:marBottom w:val="0"/>
              <w:divBdr>
                <w:top w:val="none" w:sz="0" w:space="0" w:color="auto"/>
                <w:left w:val="none" w:sz="0" w:space="0" w:color="auto"/>
                <w:bottom w:val="none" w:sz="0" w:space="0" w:color="auto"/>
                <w:right w:val="none" w:sz="0" w:space="0" w:color="auto"/>
              </w:divBdr>
            </w:div>
            <w:div w:id="5569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2877">
      <w:bodyDiv w:val="1"/>
      <w:marLeft w:val="0"/>
      <w:marRight w:val="0"/>
      <w:marTop w:val="0"/>
      <w:marBottom w:val="0"/>
      <w:divBdr>
        <w:top w:val="none" w:sz="0" w:space="0" w:color="auto"/>
        <w:left w:val="none" w:sz="0" w:space="0" w:color="auto"/>
        <w:bottom w:val="none" w:sz="0" w:space="0" w:color="auto"/>
        <w:right w:val="none" w:sz="0" w:space="0" w:color="auto"/>
      </w:divBdr>
      <w:divsChild>
        <w:div w:id="1035934528">
          <w:marLeft w:val="0"/>
          <w:marRight w:val="0"/>
          <w:marTop w:val="0"/>
          <w:marBottom w:val="0"/>
          <w:divBdr>
            <w:top w:val="none" w:sz="0" w:space="0" w:color="auto"/>
            <w:left w:val="none" w:sz="0" w:space="0" w:color="auto"/>
            <w:bottom w:val="none" w:sz="0" w:space="0" w:color="auto"/>
            <w:right w:val="none" w:sz="0" w:space="0" w:color="auto"/>
          </w:divBdr>
          <w:divsChild>
            <w:div w:id="1656640546">
              <w:marLeft w:val="0"/>
              <w:marRight w:val="0"/>
              <w:marTop w:val="0"/>
              <w:marBottom w:val="0"/>
              <w:divBdr>
                <w:top w:val="none" w:sz="0" w:space="0" w:color="auto"/>
                <w:left w:val="none" w:sz="0" w:space="0" w:color="auto"/>
                <w:bottom w:val="none" w:sz="0" w:space="0" w:color="auto"/>
                <w:right w:val="none" w:sz="0" w:space="0" w:color="auto"/>
              </w:divBdr>
              <w:divsChild>
                <w:div w:id="1118336481">
                  <w:marLeft w:val="0"/>
                  <w:marRight w:val="0"/>
                  <w:marTop w:val="0"/>
                  <w:marBottom w:val="0"/>
                  <w:divBdr>
                    <w:top w:val="none" w:sz="0" w:space="0" w:color="auto"/>
                    <w:left w:val="none" w:sz="0" w:space="0" w:color="auto"/>
                    <w:bottom w:val="none" w:sz="0" w:space="0" w:color="auto"/>
                    <w:right w:val="none" w:sz="0" w:space="0" w:color="auto"/>
                  </w:divBdr>
                  <w:divsChild>
                    <w:div w:id="1059792136">
                      <w:marLeft w:val="0"/>
                      <w:marRight w:val="0"/>
                      <w:marTop w:val="0"/>
                      <w:marBottom w:val="0"/>
                      <w:divBdr>
                        <w:top w:val="none" w:sz="0" w:space="0" w:color="auto"/>
                        <w:left w:val="none" w:sz="0" w:space="0" w:color="auto"/>
                        <w:bottom w:val="none" w:sz="0" w:space="0" w:color="auto"/>
                        <w:right w:val="none" w:sz="0" w:space="0" w:color="auto"/>
                      </w:divBdr>
                      <w:divsChild>
                        <w:div w:id="1722822511">
                          <w:marLeft w:val="0"/>
                          <w:marRight w:val="0"/>
                          <w:marTop w:val="0"/>
                          <w:marBottom w:val="0"/>
                          <w:divBdr>
                            <w:top w:val="none" w:sz="0" w:space="0" w:color="auto"/>
                            <w:left w:val="none" w:sz="0" w:space="0" w:color="auto"/>
                            <w:bottom w:val="none" w:sz="0" w:space="0" w:color="auto"/>
                            <w:right w:val="none" w:sz="0" w:space="0" w:color="auto"/>
                          </w:divBdr>
                          <w:divsChild>
                            <w:div w:id="6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29245">
      <w:bodyDiv w:val="1"/>
      <w:marLeft w:val="0"/>
      <w:marRight w:val="0"/>
      <w:marTop w:val="0"/>
      <w:marBottom w:val="0"/>
      <w:divBdr>
        <w:top w:val="none" w:sz="0" w:space="0" w:color="auto"/>
        <w:left w:val="none" w:sz="0" w:space="0" w:color="auto"/>
        <w:bottom w:val="none" w:sz="0" w:space="0" w:color="auto"/>
        <w:right w:val="none" w:sz="0" w:space="0" w:color="auto"/>
      </w:divBdr>
      <w:divsChild>
        <w:div w:id="654340074">
          <w:marLeft w:val="0"/>
          <w:marRight w:val="0"/>
          <w:marTop w:val="0"/>
          <w:marBottom w:val="0"/>
          <w:divBdr>
            <w:top w:val="none" w:sz="0" w:space="0" w:color="auto"/>
            <w:left w:val="none" w:sz="0" w:space="0" w:color="auto"/>
            <w:bottom w:val="none" w:sz="0" w:space="0" w:color="auto"/>
            <w:right w:val="none" w:sz="0" w:space="0" w:color="auto"/>
          </w:divBdr>
        </w:div>
      </w:divsChild>
    </w:div>
    <w:div w:id="366566260">
      <w:bodyDiv w:val="1"/>
      <w:marLeft w:val="0"/>
      <w:marRight w:val="0"/>
      <w:marTop w:val="0"/>
      <w:marBottom w:val="0"/>
      <w:divBdr>
        <w:top w:val="none" w:sz="0" w:space="0" w:color="auto"/>
        <w:left w:val="none" w:sz="0" w:space="0" w:color="auto"/>
        <w:bottom w:val="none" w:sz="0" w:space="0" w:color="auto"/>
        <w:right w:val="none" w:sz="0" w:space="0" w:color="auto"/>
      </w:divBdr>
      <w:divsChild>
        <w:div w:id="987825119">
          <w:marLeft w:val="0"/>
          <w:marRight w:val="0"/>
          <w:marTop w:val="0"/>
          <w:marBottom w:val="0"/>
          <w:divBdr>
            <w:top w:val="none" w:sz="0" w:space="0" w:color="auto"/>
            <w:left w:val="none" w:sz="0" w:space="0" w:color="auto"/>
            <w:bottom w:val="none" w:sz="0" w:space="0" w:color="auto"/>
            <w:right w:val="none" w:sz="0" w:space="0" w:color="auto"/>
          </w:divBdr>
          <w:divsChild>
            <w:div w:id="226234330">
              <w:marLeft w:val="0"/>
              <w:marRight w:val="0"/>
              <w:marTop w:val="0"/>
              <w:marBottom w:val="0"/>
              <w:divBdr>
                <w:top w:val="none" w:sz="0" w:space="0" w:color="auto"/>
                <w:left w:val="none" w:sz="0" w:space="0" w:color="auto"/>
                <w:bottom w:val="none" w:sz="0" w:space="0" w:color="auto"/>
                <w:right w:val="none" w:sz="0" w:space="0" w:color="auto"/>
              </w:divBdr>
            </w:div>
            <w:div w:id="7580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0052">
      <w:bodyDiv w:val="1"/>
      <w:marLeft w:val="0"/>
      <w:marRight w:val="0"/>
      <w:marTop w:val="0"/>
      <w:marBottom w:val="0"/>
      <w:divBdr>
        <w:top w:val="none" w:sz="0" w:space="0" w:color="auto"/>
        <w:left w:val="none" w:sz="0" w:space="0" w:color="auto"/>
        <w:bottom w:val="none" w:sz="0" w:space="0" w:color="auto"/>
        <w:right w:val="none" w:sz="0" w:space="0" w:color="auto"/>
      </w:divBdr>
      <w:divsChild>
        <w:div w:id="867988819">
          <w:marLeft w:val="0"/>
          <w:marRight w:val="0"/>
          <w:marTop w:val="0"/>
          <w:marBottom w:val="0"/>
          <w:divBdr>
            <w:top w:val="none" w:sz="0" w:space="0" w:color="auto"/>
            <w:left w:val="none" w:sz="0" w:space="0" w:color="auto"/>
            <w:bottom w:val="none" w:sz="0" w:space="0" w:color="auto"/>
            <w:right w:val="none" w:sz="0" w:space="0" w:color="auto"/>
          </w:divBdr>
          <w:divsChild>
            <w:div w:id="131824864">
              <w:marLeft w:val="0"/>
              <w:marRight w:val="0"/>
              <w:marTop w:val="0"/>
              <w:marBottom w:val="0"/>
              <w:divBdr>
                <w:top w:val="none" w:sz="0" w:space="0" w:color="auto"/>
                <w:left w:val="none" w:sz="0" w:space="0" w:color="auto"/>
                <w:bottom w:val="none" w:sz="0" w:space="0" w:color="auto"/>
                <w:right w:val="none" w:sz="0" w:space="0" w:color="auto"/>
              </w:divBdr>
            </w:div>
            <w:div w:id="983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2610">
      <w:bodyDiv w:val="1"/>
      <w:marLeft w:val="0"/>
      <w:marRight w:val="0"/>
      <w:marTop w:val="0"/>
      <w:marBottom w:val="0"/>
      <w:divBdr>
        <w:top w:val="none" w:sz="0" w:space="0" w:color="auto"/>
        <w:left w:val="none" w:sz="0" w:space="0" w:color="auto"/>
        <w:bottom w:val="none" w:sz="0" w:space="0" w:color="auto"/>
        <w:right w:val="none" w:sz="0" w:space="0" w:color="auto"/>
      </w:divBdr>
      <w:divsChild>
        <w:div w:id="632247726">
          <w:marLeft w:val="0"/>
          <w:marRight w:val="0"/>
          <w:marTop w:val="0"/>
          <w:marBottom w:val="0"/>
          <w:divBdr>
            <w:top w:val="none" w:sz="0" w:space="0" w:color="auto"/>
            <w:left w:val="none" w:sz="0" w:space="0" w:color="auto"/>
            <w:bottom w:val="none" w:sz="0" w:space="0" w:color="auto"/>
            <w:right w:val="none" w:sz="0" w:space="0" w:color="auto"/>
          </w:divBdr>
          <w:divsChild>
            <w:div w:id="1650088053">
              <w:marLeft w:val="0"/>
              <w:marRight w:val="0"/>
              <w:marTop w:val="0"/>
              <w:marBottom w:val="0"/>
              <w:divBdr>
                <w:top w:val="none" w:sz="0" w:space="0" w:color="auto"/>
                <w:left w:val="none" w:sz="0" w:space="0" w:color="auto"/>
                <w:bottom w:val="none" w:sz="0" w:space="0" w:color="auto"/>
                <w:right w:val="none" w:sz="0" w:space="0" w:color="auto"/>
              </w:divBdr>
              <w:divsChild>
                <w:div w:id="1492063920">
                  <w:marLeft w:val="0"/>
                  <w:marRight w:val="0"/>
                  <w:marTop w:val="0"/>
                  <w:marBottom w:val="0"/>
                  <w:divBdr>
                    <w:top w:val="none" w:sz="0" w:space="0" w:color="auto"/>
                    <w:left w:val="none" w:sz="0" w:space="0" w:color="auto"/>
                    <w:bottom w:val="none" w:sz="0" w:space="0" w:color="auto"/>
                    <w:right w:val="none" w:sz="0" w:space="0" w:color="auto"/>
                  </w:divBdr>
                  <w:divsChild>
                    <w:div w:id="1007246178">
                      <w:marLeft w:val="0"/>
                      <w:marRight w:val="0"/>
                      <w:marTop w:val="0"/>
                      <w:marBottom w:val="0"/>
                      <w:divBdr>
                        <w:top w:val="none" w:sz="0" w:space="0" w:color="auto"/>
                        <w:left w:val="none" w:sz="0" w:space="0" w:color="auto"/>
                        <w:bottom w:val="none" w:sz="0" w:space="0" w:color="auto"/>
                        <w:right w:val="none" w:sz="0" w:space="0" w:color="auto"/>
                      </w:divBdr>
                      <w:divsChild>
                        <w:div w:id="700591068">
                          <w:marLeft w:val="0"/>
                          <w:marRight w:val="0"/>
                          <w:marTop w:val="0"/>
                          <w:marBottom w:val="0"/>
                          <w:divBdr>
                            <w:top w:val="none" w:sz="0" w:space="0" w:color="auto"/>
                            <w:left w:val="none" w:sz="0" w:space="0" w:color="auto"/>
                            <w:bottom w:val="none" w:sz="0" w:space="0" w:color="auto"/>
                            <w:right w:val="none" w:sz="0" w:space="0" w:color="auto"/>
                          </w:divBdr>
                          <w:divsChild>
                            <w:div w:id="750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74775">
      <w:bodyDiv w:val="1"/>
      <w:marLeft w:val="0"/>
      <w:marRight w:val="0"/>
      <w:marTop w:val="0"/>
      <w:marBottom w:val="0"/>
      <w:divBdr>
        <w:top w:val="none" w:sz="0" w:space="0" w:color="auto"/>
        <w:left w:val="none" w:sz="0" w:space="0" w:color="auto"/>
        <w:bottom w:val="none" w:sz="0" w:space="0" w:color="auto"/>
        <w:right w:val="none" w:sz="0" w:space="0" w:color="auto"/>
      </w:divBdr>
      <w:divsChild>
        <w:div w:id="670910795">
          <w:marLeft w:val="0"/>
          <w:marRight w:val="0"/>
          <w:marTop w:val="0"/>
          <w:marBottom w:val="0"/>
          <w:divBdr>
            <w:top w:val="none" w:sz="0" w:space="0" w:color="auto"/>
            <w:left w:val="none" w:sz="0" w:space="0" w:color="auto"/>
            <w:bottom w:val="none" w:sz="0" w:space="0" w:color="auto"/>
            <w:right w:val="none" w:sz="0" w:space="0" w:color="auto"/>
          </w:divBdr>
          <w:divsChild>
            <w:div w:id="181208462">
              <w:marLeft w:val="0"/>
              <w:marRight w:val="0"/>
              <w:marTop w:val="0"/>
              <w:marBottom w:val="0"/>
              <w:divBdr>
                <w:top w:val="none" w:sz="0" w:space="0" w:color="auto"/>
                <w:left w:val="none" w:sz="0" w:space="0" w:color="auto"/>
                <w:bottom w:val="none" w:sz="0" w:space="0" w:color="auto"/>
                <w:right w:val="none" w:sz="0" w:space="0" w:color="auto"/>
              </w:divBdr>
            </w:div>
            <w:div w:id="516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7496">
      <w:bodyDiv w:val="1"/>
      <w:marLeft w:val="0"/>
      <w:marRight w:val="0"/>
      <w:marTop w:val="0"/>
      <w:marBottom w:val="0"/>
      <w:divBdr>
        <w:top w:val="none" w:sz="0" w:space="0" w:color="auto"/>
        <w:left w:val="none" w:sz="0" w:space="0" w:color="auto"/>
        <w:bottom w:val="none" w:sz="0" w:space="0" w:color="auto"/>
        <w:right w:val="none" w:sz="0" w:space="0" w:color="auto"/>
      </w:divBdr>
      <w:divsChild>
        <w:div w:id="1404060828">
          <w:marLeft w:val="0"/>
          <w:marRight w:val="0"/>
          <w:marTop w:val="0"/>
          <w:marBottom w:val="0"/>
          <w:divBdr>
            <w:top w:val="none" w:sz="0" w:space="0" w:color="auto"/>
            <w:left w:val="none" w:sz="0" w:space="0" w:color="auto"/>
            <w:bottom w:val="none" w:sz="0" w:space="0" w:color="auto"/>
            <w:right w:val="none" w:sz="0" w:space="0" w:color="auto"/>
          </w:divBdr>
          <w:divsChild>
            <w:div w:id="468863337">
              <w:marLeft w:val="0"/>
              <w:marRight w:val="0"/>
              <w:marTop w:val="0"/>
              <w:marBottom w:val="0"/>
              <w:divBdr>
                <w:top w:val="none" w:sz="0" w:space="0" w:color="auto"/>
                <w:left w:val="none" w:sz="0" w:space="0" w:color="auto"/>
                <w:bottom w:val="none" w:sz="0" w:space="0" w:color="auto"/>
                <w:right w:val="none" w:sz="0" w:space="0" w:color="auto"/>
              </w:divBdr>
            </w:div>
            <w:div w:id="14029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9649">
      <w:bodyDiv w:val="1"/>
      <w:marLeft w:val="0"/>
      <w:marRight w:val="0"/>
      <w:marTop w:val="0"/>
      <w:marBottom w:val="0"/>
      <w:divBdr>
        <w:top w:val="none" w:sz="0" w:space="0" w:color="auto"/>
        <w:left w:val="none" w:sz="0" w:space="0" w:color="auto"/>
        <w:bottom w:val="none" w:sz="0" w:space="0" w:color="auto"/>
        <w:right w:val="none" w:sz="0" w:space="0" w:color="auto"/>
      </w:divBdr>
      <w:divsChild>
        <w:div w:id="1995332085">
          <w:marLeft w:val="0"/>
          <w:marRight w:val="0"/>
          <w:marTop w:val="0"/>
          <w:marBottom w:val="0"/>
          <w:divBdr>
            <w:top w:val="none" w:sz="0" w:space="0" w:color="auto"/>
            <w:left w:val="none" w:sz="0" w:space="0" w:color="auto"/>
            <w:bottom w:val="none" w:sz="0" w:space="0" w:color="auto"/>
            <w:right w:val="none" w:sz="0" w:space="0" w:color="auto"/>
          </w:divBdr>
        </w:div>
      </w:divsChild>
    </w:div>
    <w:div w:id="646478408">
      <w:bodyDiv w:val="1"/>
      <w:marLeft w:val="0"/>
      <w:marRight w:val="0"/>
      <w:marTop w:val="0"/>
      <w:marBottom w:val="0"/>
      <w:divBdr>
        <w:top w:val="none" w:sz="0" w:space="0" w:color="auto"/>
        <w:left w:val="none" w:sz="0" w:space="0" w:color="auto"/>
        <w:bottom w:val="none" w:sz="0" w:space="0" w:color="auto"/>
        <w:right w:val="none" w:sz="0" w:space="0" w:color="auto"/>
      </w:divBdr>
      <w:divsChild>
        <w:div w:id="279260674">
          <w:marLeft w:val="0"/>
          <w:marRight w:val="0"/>
          <w:marTop w:val="0"/>
          <w:marBottom w:val="0"/>
          <w:divBdr>
            <w:top w:val="none" w:sz="0" w:space="0" w:color="auto"/>
            <w:left w:val="none" w:sz="0" w:space="0" w:color="auto"/>
            <w:bottom w:val="none" w:sz="0" w:space="0" w:color="auto"/>
            <w:right w:val="none" w:sz="0" w:space="0" w:color="auto"/>
          </w:divBdr>
          <w:divsChild>
            <w:div w:id="180051434">
              <w:marLeft w:val="0"/>
              <w:marRight w:val="0"/>
              <w:marTop w:val="0"/>
              <w:marBottom w:val="0"/>
              <w:divBdr>
                <w:top w:val="none" w:sz="0" w:space="0" w:color="auto"/>
                <w:left w:val="none" w:sz="0" w:space="0" w:color="auto"/>
                <w:bottom w:val="none" w:sz="0" w:space="0" w:color="auto"/>
                <w:right w:val="none" w:sz="0" w:space="0" w:color="auto"/>
              </w:divBdr>
              <w:divsChild>
                <w:div w:id="844244895">
                  <w:marLeft w:val="0"/>
                  <w:marRight w:val="0"/>
                  <w:marTop w:val="0"/>
                  <w:marBottom w:val="0"/>
                  <w:divBdr>
                    <w:top w:val="none" w:sz="0" w:space="0" w:color="auto"/>
                    <w:left w:val="none" w:sz="0" w:space="0" w:color="auto"/>
                    <w:bottom w:val="none" w:sz="0" w:space="0" w:color="auto"/>
                    <w:right w:val="none" w:sz="0" w:space="0" w:color="auto"/>
                  </w:divBdr>
                  <w:divsChild>
                    <w:div w:id="670763727">
                      <w:marLeft w:val="0"/>
                      <w:marRight w:val="0"/>
                      <w:marTop w:val="0"/>
                      <w:marBottom w:val="0"/>
                      <w:divBdr>
                        <w:top w:val="none" w:sz="0" w:space="0" w:color="auto"/>
                        <w:left w:val="none" w:sz="0" w:space="0" w:color="auto"/>
                        <w:bottom w:val="none" w:sz="0" w:space="0" w:color="auto"/>
                        <w:right w:val="none" w:sz="0" w:space="0" w:color="auto"/>
                      </w:divBdr>
                      <w:divsChild>
                        <w:div w:id="1151481711">
                          <w:marLeft w:val="0"/>
                          <w:marRight w:val="0"/>
                          <w:marTop w:val="0"/>
                          <w:marBottom w:val="0"/>
                          <w:divBdr>
                            <w:top w:val="none" w:sz="0" w:space="0" w:color="auto"/>
                            <w:left w:val="none" w:sz="0" w:space="0" w:color="auto"/>
                            <w:bottom w:val="none" w:sz="0" w:space="0" w:color="auto"/>
                            <w:right w:val="none" w:sz="0" w:space="0" w:color="auto"/>
                          </w:divBdr>
                          <w:divsChild>
                            <w:div w:id="4045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29534">
      <w:bodyDiv w:val="1"/>
      <w:marLeft w:val="0"/>
      <w:marRight w:val="0"/>
      <w:marTop w:val="0"/>
      <w:marBottom w:val="0"/>
      <w:divBdr>
        <w:top w:val="none" w:sz="0" w:space="0" w:color="auto"/>
        <w:left w:val="none" w:sz="0" w:space="0" w:color="auto"/>
        <w:bottom w:val="none" w:sz="0" w:space="0" w:color="auto"/>
        <w:right w:val="none" w:sz="0" w:space="0" w:color="auto"/>
      </w:divBdr>
      <w:divsChild>
        <w:div w:id="1492941009">
          <w:marLeft w:val="0"/>
          <w:marRight w:val="0"/>
          <w:marTop w:val="0"/>
          <w:marBottom w:val="0"/>
          <w:divBdr>
            <w:top w:val="none" w:sz="0" w:space="0" w:color="auto"/>
            <w:left w:val="none" w:sz="0" w:space="0" w:color="auto"/>
            <w:bottom w:val="none" w:sz="0" w:space="0" w:color="auto"/>
            <w:right w:val="none" w:sz="0" w:space="0" w:color="auto"/>
          </w:divBdr>
          <w:divsChild>
            <w:div w:id="458766195">
              <w:marLeft w:val="0"/>
              <w:marRight w:val="0"/>
              <w:marTop w:val="0"/>
              <w:marBottom w:val="0"/>
              <w:divBdr>
                <w:top w:val="none" w:sz="0" w:space="0" w:color="auto"/>
                <w:left w:val="none" w:sz="0" w:space="0" w:color="auto"/>
                <w:bottom w:val="none" w:sz="0" w:space="0" w:color="auto"/>
                <w:right w:val="none" w:sz="0" w:space="0" w:color="auto"/>
              </w:divBdr>
              <w:divsChild>
                <w:div w:id="361831467">
                  <w:marLeft w:val="0"/>
                  <w:marRight w:val="0"/>
                  <w:marTop w:val="0"/>
                  <w:marBottom w:val="0"/>
                  <w:divBdr>
                    <w:top w:val="none" w:sz="0" w:space="0" w:color="auto"/>
                    <w:left w:val="none" w:sz="0" w:space="0" w:color="auto"/>
                    <w:bottom w:val="none" w:sz="0" w:space="0" w:color="auto"/>
                    <w:right w:val="none" w:sz="0" w:space="0" w:color="auto"/>
                  </w:divBdr>
                  <w:divsChild>
                    <w:div w:id="872839093">
                      <w:marLeft w:val="0"/>
                      <w:marRight w:val="0"/>
                      <w:marTop w:val="0"/>
                      <w:marBottom w:val="0"/>
                      <w:divBdr>
                        <w:top w:val="none" w:sz="0" w:space="0" w:color="auto"/>
                        <w:left w:val="none" w:sz="0" w:space="0" w:color="auto"/>
                        <w:bottom w:val="none" w:sz="0" w:space="0" w:color="auto"/>
                        <w:right w:val="none" w:sz="0" w:space="0" w:color="auto"/>
                      </w:divBdr>
                      <w:divsChild>
                        <w:div w:id="1581524792">
                          <w:marLeft w:val="0"/>
                          <w:marRight w:val="0"/>
                          <w:marTop w:val="0"/>
                          <w:marBottom w:val="0"/>
                          <w:divBdr>
                            <w:top w:val="none" w:sz="0" w:space="0" w:color="auto"/>
                            <w:left w:val="none" w:sz="0" w:space="0" w:color="auto"/>
                            <w:bottom w:val="none" w:sz="0" w:space="0" w:color="auto"/>
                            <w:right w:val="none" w:sz="0" w:space="0" w:color="auto"/>
                          </w:divBdr>
                          <w:divsChild>
                            <w:div w:id="14090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104207">
      <w:bodyDiv w:val="1"/>
      <w:marLeft w:val="0"/>
      <w:marRight w:val="0"/>
      <w:marTop w:val="0"/>
      <w:marBottom w:val="0"/>
      <w:divBdr>
        <w:top w:val="none" w:sz="0" w:space="0" w:color="auto"/>
        <w:left w:val="none" w:sz="0" w:space="0" w:color="auto"/>
        <w:bottom w:val="none" w:sz="0" w:space="0" w:color="auto"/>
        <w:right w:val="none" w:sz="0" w:space="0" w:color="auto"/>
      </w:divBdr>
      <w:divsChild>
        <w:div w:id="272634939">
          <w:marLeft w:val="0"/>
          <w:marRight w:val="0"/>
          <w:marTop w:val="0"/>
          <w:marBottom w:val="0"/>
          <w:divBdr>
            <w:top w:val="none" w:sz="0" w:space="0" w:color="auto"/>
            <w:left w:val="none" w:sz="0" w:space="0" w:color="auto"/>
            <w:bottom w:val="none" w:sz="0" w:space="0" w:color="auto"/>
            <w:right w:val="none" w:sz="0" w:space="0" w:color="auto"/>
          </w:divBdr>
          <w:divsChild>
            <w:div w:id="1850177591">
              <w:marLeft w:val="0"/>
              <w:marRight w:val="0"/>
              <w:marTop w:val="0"/>
              <w:marBottom w:val="0"/>
              <w:divBdr>
                <w:top w:val="none" w:sz="0" w:space="0" w:color="auto"/>
                <w:left w:val="none" w:sz="0" w:space="0" w:color="auto"/>
                <w:bottom w:val="none" w:sz="0" w:space="0" w:color="auto"/>
                <w:right w:val="none" w:sz="0" w:space="0" w:color="auto"/>
              </w:divBdr>
              <w:divsChild>
                <w:div w:id="358555613">
                  <w:marLeft w:val="0"/>
                  <w:marRight w:val="0"/>
                  <w:marTop w:val="0"/>
                  <w:marBottom w:val="0"/>
                  <w:divBdr>
                    <w:top w:val="none" w:sz="0" w:space="0" w:color="auto"/>
                    <w:left w:val="none" w:sz="0" w:space="0" w:color="auto"/>
                    <w:bottom w:val="none" w:sz="0" w:space="0" w:color="auto"/>
                    <w:right w:val="none" w:sz="0" w:space="0" w:color="auto"/>
                  </w:divBdr>
                  <w:divsChild>
                    <w:div w:id="1428959222">
                      <w:marLeft w:val="0"/>
                      <w:marRight w:val="0"/>
                      <w:marTop w:val="0"/>
                      <w:marBottom w:val="0"/>
                      <w:divBdr>
                        <w:top w:val="none" w:sz="0" w:space="0" w:color="auto"/>
                        <w:left w:val="none" w:sz="0" w:space="0" w:color="auto"/>
                        <w:bottom w:val="none" w:sz="0" w:space="0" w:color="auto"/>
                        <w:right w:val="none" w:sz="0" w:space="0" w:color="auto"/>
                      </w:divBdr>
                      <w:divsChild>
                        <w:div w:id="99303147">
                          <w:marLeft w:val="0"/>
                          <w:marRight w:val="0"/>
                          <w:marTop w:val="0"/>
                          <w:marBottom w:val="0"/>
                          <w:divBdr>
                            <w:top w:val="none" w:sz="0" w:space="0" w:color="auto"/>
                            <w:left w:val="none" w:sz="0" w:space="0" w:color="auto"/>
                            <w:bottom w:val="none" w:sz="0" w:space="0" w:color="auto"/>
                            <w:right w:val="none" w:sz="0" w:space="0" w:color="auto"/>
                          </w:divBdr>
                          <w:divsChild>
                            <w:div w:id="785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53702">
      <w:bodyDiv w:val="1"/>
      <w:marLeft w:val="0"/>
      <w:marRight w:val="0"/>
      <w:marTop w:val="0"/>
      <w:marBottom w:val="0"/>
      <w:divBdr>
        <w:top w:val="none" w:sz="0" w:space="0" w:color="auto"/>
        <w:left w:val="none" w:sz="0" w:space="0" w:color="auto"/>
        <w:bottom w:val="none" w:sz="0" w:space="0" w:color="auto"/>
        <w:right w:val="none" w:sz="0" w:space="0" w:color="auto"/>
      </w:divBdr>
      <w:divsChild>
        <w:div w:id="1230383765">
          <w:marLeft w:val="0"/>
          <w:marRight w:val="0"/>
          <w:marTop w:val="0"/>
          <w:marBottom w:val="0"/>
          <w:divBdr>
            <w:top w:val="none" w:sz="0" w:space="0" w:color="auto"/>
            <w:left w:val="none" w:sz="0" w:space="0" w:color="auto"/>
            <w:bottom w:val="none" w:sz="0" w:space="0" w:color="auto"/>
            <w:right w:val="none" w:sz="0" w:space="0" w:color="auto"/>
          </w:divBdr>
          <w:divsChild>
            <w:div w:id="1711538712">
              <w:marLeft w:val="0"/>
              <w:marRight w:val="0"/>
              <w:marTop w:val="0"/>
              <w:marBottom w:val="0"/>
              <w:divBdr>
                <w:top w:val="none" w:sz="0" w:space="0" w:color="auto"/>
                <w:left w:val="none" w:sz="0" w:space="0" w:color="auto"/>
                <w:bottom w:val="none" w:sz="0" w:space="0" w:color="auto"/>
                <w:right w:val="none" w:sz="0" w:space="0" w:color="auto"/>
              </w:divBdr>
              <w:divsChild>
                <w:div w:id="149753129">
                  <w:marLeft w:val="0"/>
                  <w:marRight w:val="0"/>
                  <w:marTop w:val="0"/>
                  <w:marBottom w:val="0"/>
                  <w:divBdr>
                    <w:top w:val="none" w:sz="0" w:space="0" w:color="auto"/>
                    <w:left w:val="none" w:sz="0" w:space="0" w:color="auto"/>
                    <w:bottom w:val="none" w:sz="0" w:space="0" w:color="auto"/>
                    <w:right w:val="none" w:sz="0" w:space="0" w:color="auto"/>
                  </w:divBdr>
                  <w:divsChild>
                    <w:div w:id="1127705027">
                      <w:marLeft w:val="0"/>
                      <w:marRight w:val="0"/>
                      <w:marTop w:val="0"/>
                      <w:marBottom w:val="0"/>
                      <w:divBdr>
                        <w:top w:val="none" w:sz="0" w:space="0" w:color="auto"/>
                        <w:left w:val="none" w:sz="0" w:space="0" w:color="auto"/>
                        <w:bottom w:val="none" w:sz="0" w:space="0" w:color="auto"/>
                        <w:right w:val="none" w:sz="0" w:space="0" w:color="auto"/>
                      </w:divBdr>
                      <w:divsChild>
                        <w:div w:id="1437093295">
                          <w:marLeft w:val="0"/>
                          <w:marRight w:val="0"/>
                          <w:marTop w:val="0"/>
                          <w:marBottom w:val="0"/>
                          <w:divBdr>
                            <w:top w:val="none" w:sz="0" w:space="0" w:color="auto"/>
                            <w:left w:val="none" w:sz="0" w:space="0" w:color="auto"/>
                            <w:bottom w:val="none" w:sz="0" w:space="0" w:color="auto"/>
                            <w:right w:val="none" w:sz="0" w:space="0" w:color="auto"/>
                          </w:divBdr>
                          <w:divsChild>
                            <w:div w:id="1502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03916">
      <w:bodyDiv w:val="1"/>
      <w:marLeft w:val="0"/>
      <w:marRight w:val="0"/>
      <w:marTop w:val="0"/>
      <w:marBottom w:val="0"/>
      <w:divBdr>
        <w:top w:val="none" w:sz="0" w:space="0" w:color="auto"/>
        <w:left w:val="none" w:sz="0" w:space="0" w:color="auto"/>
        <w:bottom w:val="none" w:sz="0" w:space="0" w:color="auto"/>
        <w:right w:val="none" w:sz="0" w:space="0" w:color="auto"/>
      </w:divBdr>
      <w:divsChild>
        <w:div w:id="722564426">
          <w:marLeft w:val="0"/>
          <w:marRight w:val="0"/>
          <w:marTop w:val="0"/>
          <w:marBottom w:val="0"/>
          <w:divBdr>
            <w:top w:val="none" w:sz="0" w:space="0" w:color="auto"/>
            <w:left w:val="none" w:sz="0" w:space="0" w:color="auto"/>
            <w:bottom w:val="none" w:sz="0" w:space="0" w:color="auto"/>
            <w:right w:val="none" w:sz="0" w:space="0" w:color="auto"/>
          </w:divBdr>
        </w:div>
      </w:divsChild>
    </w:div>
    <w:div w:id="999305375">
      <w:bodyDiv w:val="1"/>
      <w:marLeft w:val="0"/>
      <w:marRight w:val="0"/>
      <w:marTop w:val="0"/>
      <w:marBottom w:val="0"/>
      <w:divBdr>
        <w:top w:val="none" w:sz="0" w:space="0" w:color="auto"/>
        <w:left w:val="none" w:sz="0" w:space="0" w:color="auto"/>
        <w:bottom w:val="none" w:sz="0" w:space="0" w:color="auto"/>
        <w:right w:val="none" w:sz="0" w:space="0" w:color="auto"/>
      </w:divBdr>
      <w:divsChild>
        <w:div w:id="1428190037">
          <w:marLeft w:val="0"/>
          <w:marRight w:val="0"/>
          <w:marTop w:val="0"/>
          <w:marBottom w:val="0"/>
          <w:divBdr>
            <w:top w:val="none" w:sz="0" w:space="0" w:color="auto"/>
            <w:left w:val="none" w:sz="0" w:space="0" w:color="auto"/>
            <w:bottom w:val="none" w:sz="0" w:space="0" w:color="auto"/>
            <w:right w:val="none" w:sz="0" w:space="0" w:color="auto"/>
          </w:divBdr>
          <w:divsChild>
            <w:div w:id="1768773206">
              <w:marLeft w:val="0"/>
              <w:marRight w:val="0"/>
              <w:marTop w:val="0"/>
              <w:marBottom w:val="0"/>
              <w:divBdr>
                <w:top w:val="none" w:sz="0" w:space="0" w:color="auto"/>
                <w:left w:val="none" w:sz="0" w:space="0" w:color="auto"/>
                <w:bottom w:val="none" w:sz="0" w:space="0" w:color="auto"/>
                <w:right w:val="none" w:sz="0" w:space="0" w:color="auto"/>
              </w:divBdr>
              <w:divsChild>
                <w:div w:id="918368375">
                  <w:marLeft w:val="0"/>
                  <w:marRight w:val="0"/>
                  <w:marTop w:val="0"/>
                  <w:marBottom w:val="0"/>
                  <w:divBdr>
                    <w:top w:val="none" w:sz="0" w:space="0" w:color="auto"/>
                    <w:left w:val="none" w:sz="0" w:space="0" w:color="auto"/>
                    <w:bottom w:val="none" w:sz="0" w:space="0" w:color="auto"/>
                    <w:right w:val="none" w:sz="0" w:space="0" w:color="auto"/>
                  </w:divBdr>
                  <w:divsChild>
                    <w:div w:id="1792940832">
                      <w:marLeft w:val="0"/>
                      <w:marRight w:val="0"/>
                      <w:marTop w:val="0"/>
                      <w:marBottom w:val="0"/>
                      <w:divBdr>
                        <w:top w:val="none" w:sz="0" w:space="0" w:color="auto"/>
                        <w:left w:val="none" w:sz="0" w:space="0" w:color="auto"/>
                        <w:bottom w:val="none" w:sz="0" w:space="0" w:color="auto"/>
                        <w:right w:val="none" w:sz="0" w:space="0" w:color="auto"/>
                      </w:divBdr>
                      <w:divsChild>
                        <w:div w:id="1331521676">
                          <w:marLeft w:val="0"/>
                          <w:marRight w:val="0"/>
                          <w:marTop w:val="0"/>
                          <w:marBottom w:val="0"/>
                          <w:divBdr>
                            <w:top w:val="none" w:sz="0" w:space="0" w:color="auto"/>
                            <w:left w:val="none" w:sz="0" w:space="0" w:color="auto"/>
                            <w:bottom w:val="none" w:sz="0" w:space="0" w:color="auto"/>
                            <w:right w:val="none" w:sz="0" w:space="0" w:color="auto"/>
                          </w:divBdr>
                          <w:divsChild>
                            <w:div w:id="15273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52928">
      <w:bodyDiv w:val="1"/>
      <w:marLeft w:val="0"/>
      <w:marRight w:val="0"/>
      <w:marTop w:val="0"/>
      <w:marBottom w:val="0"/>
      <w:divBdr>
        <w:top w:val="none" w:sz="0" w:space="0" w:color="auto"/>
        <w:left w:val="none" w:sz="0" w:space="0" w:color="auto"/>
        <w:bottom w:val="none" w:sz="0" w:space="0" w:color="auto"/>
        <w:right w:val="none" w:sz="0" w:space="0" w:color="auto"/>
      </w:divBdr>
      <w:divsChild>
        <w:div w:id="1350529007">
          <w:marLeft w:val="0"/>
          <w:marRight w:val="0"/>
          <w:marTop w:val="0"/>
          <w:marBottom w:val="0"/>
          <w:divBdr>
            <w:top w:val="none" w:sz="0" w:space="0" w:color="auto"/>
            <w:left w:val="none" w:sz="0" w:space="0" w:color="auto"/>
            <w:bottom w:val="none" w:sz="0" w:space="0" w:color="auto"/>
            <w:right w:val="none" w:sz="0" w:space="0" w:color="auto"/>
          </w:divBdr>
          <w:divsChild>
            <w:div w:id="1939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0668">
      <w:bodyDiv w:val="1"/>
      <w:marLeft w:val="0"/>
      <w:marRight w:val="0"/>
      <w:marTop w:val="0"/>
      <w:marBottom w:val="0"/>
      <w:divBdr>
        <w:top w:val="none" w:sz="0" w:space="0" w:color="auto"/>
        <w:left w:val="none" w:sz="0" w:space="0" w:color="auto"/>
        <w:bottom w:val="none" w:sz="0" w:space="0" w:color="auto"/>
        <w:right w:val="none" w:sz="0" w:space="0" w:color="auto"/>
      </w:divBdr>
      <w:divsChild>
        <w:div w:id="1725136610">
          <w:marLeft w:val="0"/>
          <w:marRight w:val="0"/>
          <w:marTop w:val="0"/>
          <w:marBottom w:val="0"/>
          <w:divBdr>
            <w:top w:val="none" w:sz="0" w:space="0" w:color="auto"/>
            <w:left w:val="none" w:sz="0" w:space="0" w:color="auto"/>
            <w:bottom w:val="none" w:sz="0" w:space="0" w:color="auto"/>
            <w:right w:val="none" w:sz="0" w:space="0" w:color="auto"/>
          </w:divBdr>
          <w:divsChild>
            <w:div w:id="1033842570">
              <w:marLeft w:val="0"/>
              <w:marRight w:val="0"/>
              <w:marTop w:val="0"/>
              <w:marBottom w:val="0"/>
              <w:divBdr>
                <w:top w:val="none" w:sz="0" w:space="0" w:color="auto"/>
                <w:left w:val="none" w:sz="0" w:space="0" w:color="auto"/>
                <w:bottom w:val="none" w:sz="0" w:space="0" w:color="auto"/>
                <w:right w:val="none" w:sz="0" w:space="0" w:color="auto"/>
              </w:divBdr>
              <w:divsChild>
                <w:div w:id="698117900">
                  <w:marLeft w:val="0"/>
                  <w:marRight w:val="0"/>
                  <w:marTop w:val="0"/>
                  <w:marBottom w:val="0"/>
                  <w:divBdr>
                    <w:top w:val="none" w:sz="0" w:space="0" w:color="auto"/>
                    <w:left w:val="none" w:sz="0" w:space="0" w:color="auto"/>
                    <w:bottom w:val="none" w:sz="0" w:space="0" w:color="auto"/>
                    <w:right w:val="none" w:sz="0" w:space="0" w:color="auto"/>
                  </w:divBdr>
                  <w:divsChild>
                    <w:div w:id="627128562">
                      <w:marLeft w:val="0"/>
                      <w:marRight w:val="0"/>
                      <w:marTop w:val="0"/>
                      <w:marBottom w:val="0"/>
                      <w:divBdr>
                        <w:top w:val="none" w:sz="0" w:space="0" w:color="auto"/>
                        <w:left w:val="none" w:sz="0" w:space="0" w:color="auto"/>
                        <w:bottom w:val="none" w:sz="0" w:space="0" w:color="auto"/>
                        <w:right w:val="none" w:sz="0" w:space="0" w:color="auto"/>
                      </w:divBdr>
                      <w:divsChild>
                        <w:div w:id="583270608">
                          <w:marLeft w:val="0"/>
                          <w:marRight w:val="0"/>
                          <w:marTop w:val="0"/>
                          <w:marBottom w:val="0"/>
                          <w:divBdr>
                            <w:top w:val="none" w:sz="0" w:space="0" w:color="auto"/>
                            <w:left w:val="none" w:sz="0" w:space="0" w:color="auto"/>
                            <w:bottom w:val="none" w:sz="0" w:space="0" w:color="auto"/>
                            <w:right w:val="none" w:sz="0" w:space="0" w:color="auto"/>
                          </w:divBdr>
                          <w:divsChild>
                            <w:div w:id="1475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83362">
      <w:bodyDiv w:val="1"/>
      <w:marLeft w:val="0"/>
      <w:marRight w:val="0"/>
      <w:marTop w:val="0"/>
      <w:marBottom w:val="0"/>
      <w:divBdr>
        <w:top w:val="none" w:sz="0" w:space="0" w:color="auto"/>
        <w:left w:val="none" w:sz="0" w:space="0" w:color="auto"/>
        <w:bottom w:val="none" w:sz="0" w:space="0" w:color="auto"/>
        <w:right w:val="none" w:sz="0" w:space="0" w:color="auto"/>
      </w:divBdr>
      <w:divsChild>
        <w:div w:id="1304698691">
          <w:marLeft w:val="0"/>
          <w:marRight w:val="0"/>
          <w:marTop w:val="0"/>
          <w:marBottom w:val="0"/>
          <w:divBdr>
            <w:top w:val="none" w:sz="0" w:space="0" w:color="auto"/>
            <w:left w:val="none" w:sz="0" w:space="0" w:color="auto"/>
            <w:bottom w:val="none" w:sz="0" w:space="0" w:color="auto"/>
            <w:right w:val="none" w:sz="0" w:space="0" w:color="auto"/>
          </w:divBdr>
        </w:div>
      </w:divsChild>
    </w:div>
    <w:div w:id="1364553530">
      <w:bodyDiv w:val="1"/>
      <w:marLeft w:val="0"/>
      <w:marRight w:val="0"/>
      <w:marTop w:val="0"/>
      <w:marBottom w:val="0"/>
      <w:divBdr>
        <w:top w:val="none" w:sz="0" w:space="0" w:color="auto"/>
        <w:left w:val="none" w:sz="0" w:space="0" w:color="auto"/>
        <w:bottom w:val="none" w:sz="0" w:space="0" w:color="auto"/>
        <w:right w:val="none" w:sz="0" w:space="0" w:color="auto"/>
      </w:divBdr>
      <w:divsChild>
        <w:div w:id="1596788696">
          <w:marLeft w:val="0"/>
          <w:marRight w:val="0"/>
          <w:marTop w:val="0"/>
          <w:marBottom w:val="0"/>
          <w:divBdr>
            <w:top w:val="none" w:sz="0" w:space="0" w:color="auto"/>
            <w:left w:val="none" w:sz="0" w:space="0" w:color="auto"/>
            <w:bottom w:val="none" w:sz="0" w:space="0" w:color="auto"/>
            <w:right w:val="none" w:sz="0" w:space="0" w:color="auto"/>
          </w:divBdr>
          <w:divsChild>
            <w:div w:id="556090345">
              <w:marLeft w:val="0"/>
              <w:marRight w:val="0"/>
              <w:marTop w:val="0"/>
              <w:marBottom w:val="0"/>
              <w:divBdr>
                <w:top w:val="none" w:sz="0" w:space="0" w:color="auto"/>
                <w:left w:val="none" w:sz="0" w:space="0" w:color="auto"/>
                <w:bottom w:val="none" w:sz="0" w:space="0" w:color="auto"/>
                <w:right w:val="none" w:sz="0" w:space="0" w:color="auto"/>
              </w:divBdr>
              <w:divsChild>
                <w:div w:id="1306351696">
                  <w:marLeft w:val="0"/>
                  <w:marRight w:val="0"/>
                  <w:marTop w:val="0"/>
                  <w:marBottom w:val="0"/>
                  <w:divBdr>
                    <w:top w:val="none" w:sz="0" w:space="0" w:color="auto"/>
                    <w:left w:val="none" w:sz="0" w:space="0" w:color="auto"/>
                    <w:bottom w:val="none" w:sz="0" w:space="0" w:color="auto"/>
                    <w:right w:val="none" w:sz="0" w:space="0" w:color="auto"/>
                  </w:divBdr>
                  <w:divsChild>
                    <w:div w:id="888612785">
                      <w:marLeft w:val="0"/>
                      <w:marRight w:val="0"/>
                      <w:marTop w:val="0"/>
                      <w:marBottom w:val="0"/>
                      <w:divBdr>
                        <w:top w:val="none" w:sz="0" w:space="0" w:color="auto"/>
                        <w:left w:val="none" w:sz="0" w:space="0" w:color="auto"/>
                        <w:bottom w:val="none" w:sz="0" w:space="0" w:color="auto"/>
                        <w:right w:val="none" w:sz="0" w:space="0" w:color="auto"/>
                      </w:divBdr>
                      <w:divsChild>
                        <w:div w:id="1082724671">
                          <w:marLeft w:val="0"/>
                          <w:marRight w:val="0"/>
                          <w:marTop w:val="0"/>
                          <w:marBottom w:val="0"/>
                          <w:divBdr>
                            <w:top w:val="none" w:sz="0" w:space="0" w:color="auto"/>
                            <w:left w:val="none" w:sz="0" w:space="0" w:color="auto"/>
                            <w:bottom w:val="none" w:sz="0" w:space="0" w:color="auto"/>
                            <w:right w:val="none" w:sz="0" w:space="0" w:color="auto"/>
                          </w:divBdr>
                          <w:divsChild>
                            <w:div w:id="18639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970193">
      <w:bodyDiv w:val="1"/>
      <w:marLeft w:val="0"/>
      <w:marRight w:val="0"/>
      <w:marTop w:val="0"/>
      <w:marBottom w:val="0"/>
      <w:divBdr>
        <w:top w:val="none" w:sz="0" w:space="0" w:color="auto"/>
        <w:left w:val="none" w:sz="0" w:space="0" w:color="auto"/>
        <w:bottom w:val="none" w:sz="0" w:space="0" w:color="auto"/>
        <w:right w:val="none" w:sz="0" w:space="0" w:color="auto"/>
      </w:divBdr>
      <w:divsChild>
        <w:div w:id="2088529813">
          <w:marLeft w:val="0"/>
          <w:marRight w:val="0"/>
          <w:marTop w:val="0"/>
          <w:marBottom w:val="0"/>
          <w:divBdr>
            <w:top w:val="none" w:sz="0" w:space="0" w:color="auto"/>
            <w:left w:val="none" w:sz="0" w:space="0" w:color="auto"/>
            <w:bottom w:val="none" w:sz="0" w:space="0" w:color="auto"/>
            <w:right w:val="none" w:sz="0" w:space="0" w:color="auto"/>
          </w:divBdr>
          <w:divsChild>
            <w:div w:id="1946771292">
              <w:marLeft w:val="0"/>
              <w:marRight w:val="0"/>
              <w:marTop w:val="0"/>
              <w:marBottom w:val="0"/>
              <w:divBdr>
                <w:top w:val="none" w:sz="0" w:space="0" w:color="auto"/>
                <w:left w:val="none" w:sz="0" w:space="0" w:color="auto"/>
                <w:bottom w:val="none" w:sz="0" w:space="0" w:color="auto"/>
                <w:right w:val="none" w:sz="0" w:space="0" w:color="auto"/>
              </w:divBdr>
              <w:divsChild>
                <w:div w:id="8869460">
                  <w:marLeft w:val="0"/>
                  <w:marRight w:val="0"/>
                  <w:marTop w:val="0"/>
                  <w:marBottom w:val="0"/>
                  <w:divBdr>
                    <w:top w:val="none" w:sz="0" w:space="0" w:color="auto"/>
                    <w:left w:val="none" w:sz="0" w:space="0" w:color="auto"/>
                    <w:bottom w:val="none" w:sz="0" w:space="0" w:color="auto"/>
                    <w:right w:val="none" w:sz="0" w:space="0" w:color="auto"/>
                  </w:divBdr>
                  <w:divsChild>
                    <w:div w:id="889221468">
                      <w:marLeft w:val="0"/>
                      <w:marRight w:val="0"/>
                      <w:marTop w:val="0"/>
                      <w:marBottom w:val="0"/>
                      <w:divBdr>
                        <w:top w:val="none" w:sz="0" w:space="0" w:color="auto"/>
                        <w:left w:val="none" w:sz="0" w:space="0" w:color="auto"/>
                        <w:bottom w:val="none" w:sz="0" w:space="0" w:color="auto"/>
                        <w:right w:val="none" w:sz="0" w:space="0" w:color="auto"/>
                      </w:divBdr>
                      <w:divsChild>
                        <w:div w:id="1349411017">
                          <w:marLeft w:val="0"/>
                          <w:marRight w:val="0"/>
                          <w:marTop w:val="0"/>
                          <w:marBottom w:val="0"/>
                          <w:divBdr>
                            <w:top w:val="none" w:sz="0" w:space="0" w:color="auto"/>
                            <w:left w:val="none" w:sz="0" w:space="0" w:color="auto"/>
                            <w:bottom w:val="none" w:sz="0" w:space="0" w:color="auto"/>
                            <w:right w:val="none" w:sz="0" w:space="0" w:color="auto"/>
                          </w:divBdr>
                          <w:divsChild>
                            <w:div w:id="8227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49751">
      <w:bodyDiv w:val="1"/>
      <w:marLeft w:val="0"/>
      <w:marRight w:val="0"/>
      <w:marTop w:val="0"/>
      <w:marBottom w:val="0"/>
      <w:divBdr>
        <w:top w:val="none" w:sz="0" w:space="0" w:color="auto"/>
        <w:left w:val="none" w:sz="0" w:space="0" w:color="auto"/>
        <w:bottom w:val="none" w:sz="0" w:space="0" w:color="auto"/>
        <w:right w:val="none" w:sz="0" w:space="0" w:color="auto"/>
      </w:divBdr>
      <w:divsChild>
        <w:div w:id="1317413759">
          <w:marLeft w:val="0"/>
          <w:marRight w:val="0"/>
          <w:marTop w:val="0"/>
          <w:marBottom w:val="0"/>
          <w:divBdr>
            <w:top w:val="none" w:sz="0" w:space="0" w:color="auto"/>
            <w:left w:val="none" w:sz="0" w:space="0" w:color="auto"/>
            <w:bottom w:val="none" w:sz="0" w:space="0" w:color="auto"/>
            <w:right w:val="none" w:sz="0" w:space="0" w:color="auto"/>
          </w:divBdr>
        </w:div>
      </w:divsChild>
    </w:div>
    <w:div w:id="1637950445">
      <w:bodyDiv w:val="1"/>
      <w:marLeft w:val="0"/>
      <w:marRight w:val="0"/>
      <w:marTop w:val="0"/>
      <w:marBottom w:val="0"/>
      <w:divBdr>
        <w:top w:val="none" w:sz="0" w:space="0" w:color="auto"/>
        <w:left w:val="none" w:sz="0" w:space="0" w:color="auto"/>
        <w:bottom w:val="none" w:sz="0" w:space="0" w:color="auto"/>
        <w:right w:val="none" w:sz="0" w:space="0" w:color="auto"/>
      </w:divBdr>
      <w:divsChild>
        <w:div w:id="374696726">
          <w:marLeft w:val="0"/>
          <w:marRight w:val="0"/>
          <w:marTop w:val="0"/>
          <w:marBottom w:val="0"/>
          <w:divBdr>
            <w:top w:val="none" w:sz="0" w:space="0" w:color="auto"/>
            <w:left w:val="none" w:sz="0" w:space="0" w:color="auto"/>
            <w:bottom w:val="none" w:sz="0" w:space="0" w:color="auto"/>
            <w:right w:val="none" w:sz="0" w:space="0" w:color="auto"/>
          </w:divBdr>
        </w:div>
      </w:divsChild>
    </w:div>
    <w:div w:id="1672414413">
      <w:bodyDiv w:val="1"/>
      <w:marLeft w:val="0"/>
      <w:marRight w:val="0"/>
      <w:marTop w:val="0"/>
      <w:marBottom w:val="0"/>
      <w:divBdr>
        <w:top w:val="none" w:sz="0" w:space="0" w:color="auto"/>
        <w:left w:val="none" w:sz="0" w:space="0" w:color="auto"/>
        <w:bottom w:val="none" w:sz="0" w:space="0" w:color="auto"/>
        <w:right w:val="none" w:sz="0" w:space="0" w:color="auto"/>
      </w:divBdr>
      <w:divsChild>
        <w:div w:id="1308364964">
          <w:marLeft w:val="0"/>
          <w:marRight w:val="0"/>
          <w:marTop w:val="0"/>
          <w:marBottom w:val="0"/>
          <w:divBdr>
            <w:top w:val="none" w:sz="0" w:space="0" w:color="auto"/>
            <w:left w:val="none" w:sz="0" w:space="0" w:color="auto"/>
            <w:bottom w:val="none" w:sz="0" w:space="0" w:color="auto"/>
            <w:right w:val="none" w:sz="0" w:space="0" w:color="auto"/>
          </w:divBdr>
          <w:divsChild>
            <w:div w:id="269627157">
              <w:marLeft w:val="0"/>
              <w:marRight w:val="0"/>
              <w:marTop w:val="0"/>
              <w:marBottom w:val="0"/>
              <w:divBdr>
                <w:top w:val="none" w:sz="0" w:space="0" w:color="auto"/>
                <w:left w:val="none" w:sz="0" w:space="0" w:color="auto"/>
                <w:bottom w:val="none" w:sz="0" w:space="0" w:color="auto"/>
                <w:right w:val="none" w:sz="0" w:space="0" w:color="auto"/>
              </w:divBdr>
            </w:div>
            <w:div w:id="3676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6446">
      <w:bodyDiv w:val="1"/>
      <w:marLeft w:val="0"/>
      <w:marRight w:val="0"/>
      <w:marTop w:val="0"/>
      <w:marBottom w:val="0"/>
      <w:divBdr>
        <w:top w:val="none" w:sz="0" w:space="0" w:color="auto"/>
        <w:left w:val="none" w:sz="0" w:space="0" w:color="auto"/>
        <w:bottom w:val="none" w:sz="0" w:space="0" w:color="auto"/>
        <w:right w:val="none" w:sz="0" w:space="0" w:color="auto"/>
      </w:divBdr>
      <w:divsChild>
        <w:div w:id="279580699">
          <w:marLeft w:val="0"/>
          <w:marRight w:val="0"/>
          <w:marTop w:val="0"/>
          <w:marBottom w:val="0"/>
          <w:divBdr>
            <w:top w:val="none" w:sz="0" w:space="0" w:color="auto"/>
            <w:left w:val="none" w:sz="0" w:space="0" w:color="auto"/>
            <w:bottom w:val="none" w:sz="0" w:space="0" w:color="auto"/>
            <w:right w:val="none" w:sz="0" w:space="0" w:color="auto"/>
          </w:divBdr>
          <w:divsChild>
            <w:div w:id="1044063945">
              <w:marLeft w:val="0"/>
              <w:marRight w:val="0"/>
              <w:marTop w:val="0"/>
              <w:marBottom w:val="0"/>
              <w:divBdr>
                <w:top w:val="none" w:sz="0" w:space="0" w:color="auto"/>
                <w:left w:val="none" w:sz="0" w:space="0" w:color="auto"/>
                <w:bottom w:val="none" w:sz="0" w:space="0" w:color="auto"/>
                <w:right w:val="none" w:sz="0" w:space="0" w:color="auto"/>
              </w:divBdr>
            </w:div>
            <w:div w:id="19691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4351">
      <w:bodyDiv w:val="1"/>
      <w:marLeft w:val="0"/>
      <w:marRight w:val="0"/>
      <w:marTop w:val="0"/>
      <w:marBottom w:val="0"/>
      <w:divBdr>
        <w:top w:val="none" w:sz="0" w:space="0" w:color="auto"/>
        <w:left w:val="none" w:sz="0" w:space="0" w:color="auto"/>
        <w:bottom w:val="none" w:sz="0" w:space="0" w:color="auto"/>
        <w:right w:val="none" w:sz="0" w:space="0" w:color="auto"/>
      </w:divBdr>
      <w:divsChild>
        <w:div w:id="1182629870">
          <w:marLeft w:val="0"/>
          <w:marRight w:val="0"/>
          <w:marTop w:val="0"/>
          <w:marBottom w:val="0"/>
          <w:divBdr>
            <w:top w:val="none" w:sz="0" w:space="0" w:color="auto"/>
            <w:left w:val="none" w:sz="0" w:space="0" w:color="auto"/>
            <w:bottom w:val="none" w:sz="0" w:space="0" w:color="auto"/>
            <w:right w:val="none" w:sz="0" w:space="0" w:color="auto"/>
          </w:divBdr>
          <w:divsChild>
            <w:div w:id="915357362">
              <w:marLeft w:val="0"/>
              <w:marRight w:val="0"/>
              <w:marTop w:val="0"/>
              <w:marBottom w:val="0"/>
              <w:divBdr>
                <w:top w:val="none" w:sz="0" w:space="0" w:color="auto"/>
                <w:left w:val="none" w:sz="0" w:space="0" w:color="auto"/>
                <w:bottom w:val="none" w:sz="0" w:space="0" w:color="auto"/>
                <w:right w:val="none" w:sz="0" w:space="0" w:color="auto"/>
              </w:divBdr>
              <w:divsChild>
                <w:div w:id="462162229">
                  <w:marLeft w:val="0"/>
                  <w:marRight w:val="0"/>
                  <w:marTop w:val="0"/>
                  <w:marBottom w:val="0"/>
                  <w:divBdr>
                    <w:top w:val="none" w:sz="0" w:space="0" w:color="auto"/>
                    <w:left w:val="none" w:sz="0" w:space="0" w:color="auto"/>
                    <w:bottom w:val="none" w:sz="0" w:space="0" w:color="auto"/>
                    <w:right w:val="none" w:sz="0" w:space="0" w:color="auto"/>
                  </w:divBdr>
                  <w:divsChild>
                    <w:div w:id="1779177648">
                      <w:marLeft w:val="0"/>
                      <w:marRight w:val="0"/>
                      <w:marTop w:val="0"/>
                      <w:marBottom w:val="0"/>
                      <w:divBdr>
                        <w:top w:val="none" w:sz="0" w:space="0" w:color="auto"/>
                        <w:left w:val="none" w:sz="0" w:space="0" w:color="auto"/>
                        <w:bottom w:val="none" w:sz="0" w:space="0" w:color="auto"/>
                        <w:right w:val="none" w:sz="0" w:space="0" w:color="auto"/>
                      </w:divBdr>
                      <w:divsChild>
                        <w:div w:id="423235114">
                          <w:marLeft w:val="0"/>
                          <w:marRight w:val="0"/>
                          <w:marTop w:val="0"/>
                          <w:marBottom w:val="0"/>
                          <w:divBdr>
                            <w:top w:val="none" w:sz="0" w:space="0" w:color="auto"/>
                            <w:left w:val="none" w:sz="0" w:space="0" w:color="auto"/>
                            <w:bottom w:val="none" w:sz="0" w:space="0" w:color="auto"/>
                            <w:right w:val="none" w:sz="0" w:space="0" w:color="auto"/>
                          </w:divBdr>
                          <w:divsChild>
                            <w:div w:id="16828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20517">
      <w:bodyDiv w:val="1"/>
      <w:marLeft w:val="0"/>
      <w:marRight w:val="0"/>
      <w:marTop w:val="0"/>
      <w:marBottom w:val="0"/>
      <w:divBdr>
        <w:top w:val="none" w:sz="0" w:space="0" w:color="auto"/>
        <w:left w:val="none" w:sz="0" w:space="0" w:color="auto"/>
        <w:bottom w:val="none" w:sz="0" w:space="0" w:color="auto"/>
        <w:right w:val="none" w:sz="0" w:space="0" w:color="auto"/>
      </w:divBdr>
      <w:divsChild>
        <w:div w:id="908810813">
          <w:marLeft w:val="0"/>
          <w:marRight w:val="0"/>
          <w:marTop w:val="0"/>
          <w:marBottom w:val="0"/>
          <w:divBdr>
            <w:top w:val="none" w:sz="0" w:space="0" w:color="auto"/>
            <w:left w:val="none" w:sz="0" w:space="0" w:color="auto"/>
            <w:bottom w:val="none" w:sz="0" w:space="0" w:color="auto"/>
            <w:right w:val="none" w:sz="0" w:space="0" w:color="auto"/>
          </w:divBdr>
          <w:divsChild>
            <w:div w:id="1198160966">
              <w:marLeft w:val="0"/>
              <w:marRight w:val="0"/>
              <w:marTop w:val="0"/>
              <w:marBottom w:val="0"/>
              <w:divBdr>
                <w:top w:val="none" w:sz="0" w:space="0" w:color="auto"/>
                <w:left w:val="none" w:sz="0" w:space="0" w:color="auto"/>
                <w:bottom w:val="none" w:sz="0" w:space="0" w:color="auto"/>
                <w:right w:val="none" w:sz="0" w:space="0" w:color="auto"/>
              </w:divBdr>
            </w:div>
            <w:div w:id="1374425142">
              <w:marLeft w:val="0"/>
              <w:marRight w:val="0"/>
              <w:marTop w:val="0"/>
              <w:marBottom w:val="0"/>
              <w:divBdr>
                <w:top w:val="none" w:sz="0" w:space="0" w:color="auto"/>
                <w:left w:val="none" w:sz="0" w:space="0" w:color="auto"/>
                <w:bottom w:val="none" w:sz="0" w:space="0" w:color="auto"/>
                <w:right w:val="none" w:sz="0" w:space="0" w:color="auto"/>
              </w:divBdr>
            </w:div>
            <w:div w:id="20976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2635">
      <w:bodyDiv w:val="1"/>
      <w:marLeft w:val="0"/>
      <w:marRight w:val="0"/>
      <w:marTop w:val="0"/>
      <w:marBottom w:val="0"/>
      <w:divBdr>
        <w:top w:val="none" w:sz="0" w:space="0" w:color="auto"/>
        <w:left w:val="none" w:sz="0" w:space="0" w:color="auto"/>
        <w:bottom w:val="none" w:sz="0" w:space="0" w:color="auto"/>
        <w:right w:val="none" w:sz="0" w:space="0" w:color="auto"/>
      </w:divBdr>
      <w:divsChild>
        <w:div w:id="299651331">
          <w:marLeft w:val="0"/>
          <w:marRight w:val="0"/>
          <w:marTop w:val="0"/>
          <w:marBottom w:val="0"/>
          <w:divBdr>
            <w:top w:val="none" w:sz="0" w:space="0" w:color="auto"/>
            <w:left w:val="none" w:sz="0" w:space="0" w:color="auto"/>
            <w:bottom w:val="none" w:sz="0" w:space="0" w:color="auto"/>
            <w:right w:val="none" w:sz="0" w:space="0" w:color="auto"/>
          </w:divBdr>
          <w:divsChild>
            <w:div w:id="669872446">
              <w:marLeft w:val="0"/>
              <w:marRight w:val="0"/>
              <w:marTop w:val="0"/>
              <w:marBottom w:val="0"/>
              <w:divBdr>
                <w:top w:val="none" w:sz="0" w:space="0" w:color="auto"/>
                <w:left w:val="none" w:sz="0" w:space="0" w:color="auto"/>
                <w:bottom w:val="none" w:sz="0" w:space="0" w:color="auto"/>
                <w:right w:val="none" w:sz="0" w:space="0" w:color="auto"/>
              </w:divBdr>
            </w:div>
            <w:div w:id="837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507">
      <w:bodyDiv w:val="1"/>
      <w:marLeft w:val="0"/>
      <w:marRight w:val="0"/>
      <w:marTop w:val="0"/>
      <w:marBottom w:val="0"/>
      <w:divBdr>
        <w:top w:val="none" w:sz="0" w:space="0" w:color="auto"/>
        <w:left w:val="none" w:sz="0" w:space="0" w:color="auto"/>
        <w:bottom w:val="none" w:sz="0" w:space="0" w:color="auto"/>
        <w:right w:val="none" w:sz="0" w:space="0" w:color="auto"/>
      </w:divBdr>
      <w:divsChild>
        <w:div w:id="1940674769">
          <w:marLeft w:val="0"/>
          <w:marRight w:val="0"/>
          <w:marTop w:val="0"/>
          <w:marBottom w:val="0"/>
          <w:divBdr>
            <w:top w:val="none" w:sz="0" w:space="0" w:color="auto"/>
            <w:left w:val="none" w:sz="0" w:space="0" w:color="auto"/>
            <w:bottom w:val="none" w:sz="0" w:space="0" w:color="auto"/>
            <w:right w:val="none" w:sz="0" w:space="0" w:color="auto"/>
          </w:divBdr>
          <w:divsChild>
            <w:div w:id="187260699">
              <w:marLeft w:val="0"/>
              <w:marRight w:val="0"/>
              <w:marTop w:val="0"/>
              <w:marBottom w:val="0"/>
              <w:divBdr>
                <w:top w:val="none" w:sz="0" w:space="0" w:color="auto"/>
                <w:left w:val="none" w:sz="0" w:space="0" w:color="auto"/>
                <w:bottom w:val="none" w:sz="0" w:space="0" w:color="auto"/>
                <w:right w:val="none" w:sz="0" w:space="0" w:color="auto"/>
              </w:divBdr>
            </w:div>
            <w:div w:id="1067799954">
              <w:marLeft w:val="0"/>
              <w:marRight w:val="0"/>
              <w:marTop w:val="0"/>
              <w:marBottom w:val="0"/>
              <w:divBdr>
                <w:top w:val="none" w:sz="0" w:space="0" w:color="auto"/>
                <w:left w:val="none" w:sz="0" w:space="0" w:color="auto"/>
                <w:bottom w:val="none" w:sz="0" w:space="0" w:color="auto"/>
                <w:right w:val="none" w:sz="0" w:space="0" w:color="auto"/>
              </w:divBdr>
            </w:div>
            <w:div w:id="1682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rittie</dc:creator>
  <cp:keywords/>
  <dc:description/>
  <cp:lastModifiedBy>Gebruiker</cp:lastModifiedBy>
  <cp:revision>6</cp:revision>
  <dcterms:created xsi:type="dcterms:W3CDTF">2019-07-26T17:50:00Z</dcterms:created>
  <dcterms:modified xsi:type="dcterms:W3CDTF">2020-02-02T14:39:00Z</dcterms:modified>
</cp:coreProperties>
</file>